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2627D" w14:textId="15F20430" w:rsidR="0030073D" w:rsidRPr="00B07553" w:rsidRDefault="0030073D" w:rsidP="001F127C">
      <w:pPr>
        <w:tabs>
          <w:tab w:val="right" w:pos="9360"/>
        </w:tabs>
        <w:rPr>
          <w:rFonts w:ascii="Trebuchet MS" w:hAnsi="Trebuchet MS"/>
          <w:b/>
          <w:lang w:val="en-GB"/>
        </w:rPr>
      </w:pPr>
      <w:r w:rsidRPr="0053270F">
        <w:rPr>
          <w:rFonts w:ascii="Trebuchet MS" w:hAnsi="Trebuchet MS"/>
          <w:b/>
          <w:lang w:val="en-GB"/>
        </w:rPr>
        <w:tab/>
      </w:r>
    </w:p>
    <w:p w14:paraId="42694E45" w14:textId="77777777" w:rsidR="0030073D" w:rsidRPr="00B07553" w:rsidRDefault="0030073D">
      <w:pPr>
        <w:rPr>
          <w:rFonts w:ascii="Trebuchet MS" w:hAnsi="Trebuchet MS"/>
          <w:b/>
          <w:lang w:val="en-GB"/>
        </w:rPr>
      </w:pPr>
    </w:p>
    <w:p w14:paraId="5CEC8674" w14:textId="77777777" w:rsidR="0030073D" w:rsidRPr="00B07553" w:rsidRDefault="0030073D">
      <w:pPr>
        <w:rPr>
          <w:rFonts w:ascii="Trebuchet MS" w:hAnsi="Trebuchet MS"/>
          <w:b/>
          <w:lang w:val="en-GB"/>
        </w:rPr>
      </w:pPr>
    </w:p>
    <w:p w14:paraId="78EF04BA" w14:textId="77777777" w:rsidR="0030073D" w:rsidRPr="00B07553" w:rsidRDefault="0030073D">
      <w:pPr>
        <w:rPr>
          <w:rFonts w:ascii="Trebuchet MS" w:hAnsi="Trebuchet MS"/>
          <w:b/>
          <w:lang w:val="en-GB"/>
        </w:rPr>
      </w:pPr>
    </w:p>
    <w:p w14:paraId="049545B1" w14:textId="77777777" w:rsidR="0030073D" w:rsidRPr="00B07553" w:rsidRDefault="0030073D">
      <w:pPr>
        <w:rPr>
          <w:rFonts w:ascii="Trebuchet MS" w:hAnsi="Trebuchet MS"/>
          <w:b/>
          <w:lang w:val="en-GB"/>
        </w:rPr>
      </w:pPr>
    </w:p>
    <w:p w14:paraId="6D9F3CFD" w14:textId="77777777" w:rsidR="0030073D" w:rsidRPr="00B07553" w:rsidRDefault="00DE742C">
      <w:pPr>
        <w:framePr w:hSpace="180" w:wrap="around" w:vAnchor="text" w:hAnchor="page" w:x="4598" w:y="179"/>
        <w:rPr>
          <w:rFonts w:ascii="Trebuchet MS" w:hAnsi="Trebuchet MS"/>
        </w:rPr>
      </w:pPr>
      <w:r w:rsidRPr="00B07553">
        <w:rPr>
          <w:rFonts w:ascii="Trebuchet MS" w:hAnsi="Trebuchet MS"/>
          <w:noProof/>
          <w:snapToGrid/>
        </w:rPr>
        <w:drawing>
          <wp:inline distT="0" distB="0" distL="0" distR="0" wp14:anchorId="41E7AE30" wp14:editId="70124D56">
            <wp:extent cx="1924050" cy="981075"/>
            <wp:effectExtent l="0" t="0" r="0" b="9525"/>
            <wp:docPr id="1" name="Picture 1" descr="YC-bl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blk-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24050" cy="981075"/>
                    </a:xfrm>
                    <a:prstGeom prst="rect">
                      <a:avLst/>
                    </a:prstGeom>
                    <a:noFill/>
                    <a:ln>
                      <a:noFill/>
                    </a:ln>
                  </pic:spPr>
                </pic:pic>
              </a:graphicData>
            </a:graphic>
          </wp:inline>
        </w:drawing>
      </w:r>
    </w:p>
    <w:p w14:paraId="10F39DC4" w14:textId="77777777" w:rsidR="0030073D" w:rsidRPr="00B07553" w:rsidRDefault="0030073D">
      <w:pPr>
        <w:rPr>
          <w:rFonts w:ascii="Trebuchet MS" w:hAnsi="Trebuchet MS"/>
          <w:b/>
          <w:lang w:val="en-GB"/>
        </w:rPr>
      </w:pPr>
    </w:p>
    <w:p w14:paraId="6CF81263" w14:textId="77777777" w:rsidR="0030073D" w:rsidRPr="00B07553" w:rsidRDefault="0030073D">
      <w:pPr>
        <w:rPr>
          <w:rFonts w:ascii="Trebuchet MS" w:hAnsi="Trebuchet MS"/>
          <w:lang w:val="en-GB"/>
        </w:rPr>
      </w:pPr>
    </w:p>
    <w:p w14:paraId="03E643EC" w14:textId="77777777" w:rsidR="0030073D" w:rsidRPr="00B07553" w:rsidRDefault="0030073D">
      <w:pPr>
        <w:rPr>
          <w:rFonts w:ascii="Trebuchet MS" w:hAnsi="Trebuchet MS"/>
          <w:lang w:val="en-GB"/>
        </w:rPr>
      </w:pPr>
    </w:p>
    <w:p w14:paraId="33C87433" w14:textId="77777777" w:rsidR="0030073D" w:rsidRPr="00B07553" w:rsidRDefault="0030073D">
      <w:pPr>
        <w:rPr>
          <w:rFonts w:ascii="Trebuchet MS" w:hAnsi="Trebuchet MS"/>
          <w:lang w:val="en-GB"/>
        </w:rPr>
      </w:pPr>
    </w:p>
    <w:p w14:paraId="2C1E9C99" w14:textId="77777777" w:rsidR="0030073D" w:rsidRPr="00B07553" w:rsidRDefault="0030073D">
      <w:pPr>
        <w:rPr>
          <w:rFonts w:ascii="Trebuchet MS" w:hAnsi="Trebuchet MS"/>
          <w:lang w:val="en-GB"/>
        </w:rPr>
      </w:pPr>
    </w:p>
    <w:p w14:paraId="2D6A6BC8" w14:textId="77777777" w:rsidR="0030073D" w:rsidRPr="00B07553" w:rsidRDefault="0030073D">
      <w:pPr>
        <w:rPr>
          <w:rFonts w:ascii="Trebuchet MS" w:hAnsi="Trebuchet MS"/>
          <w:sz w:val="28"/>
          <w:lang w:val="en-GB"/>
        </w:rPr>
      </w:pPr>
      <w:r w:rsidRPr="00B07553">
        <w:rPr>
          <w:rFonts w:ascii="Trebuchet MS" w:hAnsi="Trebuchet MS"/>
          <w:i/>
          <w:sz w:val="28"/>
          <w:lang w:val="en-GB"/>
        </w:rPr>
        <w:t xml:space="preserve">  </w:t>
      </w:r>
    </w:p>
    <w:p w14:paraId="66B59518" w14:textId="77777777" w:rsidR="0030073D" w:rsidRPr="00B07553" w:rsidRDefault="0030073D">
      <w:pPr>
        <w:rPr>
          <w:rFonts w:ascii="Trebuchet MS" w:hAnsi="Trebuchet MS"/>
          <w:sz w:val="28"/>
          <w:lang w:val="en-GB"/>
        </w:rPr>
      </w:pPr>
    </w:p>
    <w:p w14:paraId="4509E807" w14:textId="77777777" w:rsidR="0030073D" w:rsidRPr="00B07553" w:rsidRDefault="0030073D">
      <w:pPr>
        <w:rPr>
          <w:rFonts w:ascii="Trebuchet MS" w:hAnsi="Trebuchet MS"/>
          <w:sz w:val="28"/>
          <w:lang w:val="en-GB"/>
        </w:rPr>
      </w:pPr>
    </w:p>
    <w:p w14:paraId="28172E3C" w14:textId="77777777" w:rsidR="0030073D" w:rsidRPr="00B07553" w:rsidRDefault="0030073D">
      <w:pPr>
        <w:rPr>
          <w:rFonts w:ascii="Trebuchet MS" w:hAnsi="Trebuchet MS"/>
          <w:sz w:val="28"/>
          <w:lang w:val="en-GB"/>
        </w:rPr>
      </w:pPr>
    </w:p>
    <w:p w14:paraId="1C557789" w14:textId="1F83BB68" w:rsidR="0030073D" w:rsidRPr="00973EBD" w:rsidRDefault="0030073D" w:rsidP="00692ABC">
      <w:pPr>
        <w:tabs>
          <w:tab w:val="center" w:pos="4680"/>
        </w:tabs>
        <w:jc w:val="center"/>
        <w:rPr>
          <w:rFonts w:ascii="Trebuchet MS" w:hAnsi="Trebuchet MS"/>
          <w:b/>
          <w:sz w:val="32"/>
          <w:lang w:val="en-GB"/>
        </w:rPr>
      </w:pPr>
      <w:r w:rsidRPr="00973EBD">
        <w:rPr>
          <w:rFonts w:ascii="Trebuchet MS" w:hAnsi="Trebuchet MS"/>
          <w:b/>
          <w:sz w:val="32"/>
          <w:lang w:val="en-GB"/>
        </w:rPr>
        <w:t>COURSE OUTLINE</w:t>
      </w:r>
    </w:p>
    <w:p w14:paraId="1BB94BD1" w14:textId="77777777" w:rsidR="00F632F7" w:rsidRDefault="00F632F7" w:rsidP="00692ABC">
      <w:pPr>
        <w:tabs>
          <w:tab w:val="center" w:pos="4680"/>
        </w:tabs>
        <w:jc w:val="center"/>
        <w:rPr>
          <w:rFonts w:ascii="Trebuchet MS" w:hAnsi="Trebuchet MS"/>
          <w:b/>
          <w:sz w:val="28"/>
          <w:lang w:val="en-GB"/>
        </w:rPr>
      </w:pPr>
    </w:p>
    <w:p w14:paraId="7F765F4E" w14:textId="6EDAC7DE" w:rsidR="00F632F7" w:rsidRDefault="00F632F7" w:rsidP="00692ABC">
      <w:pPr>
        <w:tabs>
          <w:tab w:val="center" w:pos="4680"/>
        </w:tabs>
        <w:jc w:val="center"/>
        <w:rPr>
          <w:rFonts w:ascii="Trebuchet MS" w:hAnsi="Trebuchet MS"/>
          <w:b/>
          <w:sz w:val="28"/>
          <w:lang w:val="en-GB"/>
        </w:rPr>
      </w:pPr>
    </w:p>
    <w:p w14:paraId="5A3287FB" w14:textId="77777777" w:rsidR="002E3C85" w:rsidRDefault="002E3C85" w:rsidP="00692ABC">
      <w:pPr>
        <w:tabs>
          <w:tab w:val="center" w:pos="4680"/>
        </w:tabs>
        <w:jc w:val="center"/>
        <w:rPr>
          <w:rFonts w:ascii="Trebuchet MS" w:hAnsi="Trebuchet MS"/>
          <w:b/>
          <w:sz w:val="28"/>
          <w:lang w:val="en-GB"/>
        </w:rPr>
      </w:pPr>
    </w:p>
    <w:sdt>
      <w:sdtPr>
        <w:rPr>
          <w:rFonts w:ascii="Trebuchet MS" w:hAnsi="Trebuchet MS"/>
          <w:b/>
          <w:bCs/>
          <w:sz w:val="28"/>
          <w:szCs w:val="28"/>
          <w:lang w:val="en-GB"/>
        </w:rPr>
        <w:id w:val="-183522985"/>
        <w:placeholder>
          <w:docPart w:val="BB96B4B8E9264746ADB292C1234F7510"/>
        </w:placeholder>
      </w:sdtPr>
      <w:sdtEndPr/>
      <w:sdtContent>
        <w:p w14:paraId="749AFA54" w14:textId="085528EB" w:rsidR="00F632F7" w:rsidRDefault="00B11E61" w:rsidP="00692ABC">
          <w:pPr>
            <w:tabs>
              <w:tab w:val="center" w:pos="4680"/>
            </w:tabs>
            <w:jc w:val="center"/>
            <w:rPr>
              <w:rFonts w:ascii="Trebuchet MS" w:hAnsi="Trebuchet MS"/>
              <w:b/>
              <w:sz w:val="28"/>
              <w:lang w:val="en-GB"/>
            </w:rPr>
          </w:pPr>
          <w:r>
            <w:rPr>
              <w:rFonts w:ascii="Trebuchet MS" w:hAnsi="Trebuchet MS"/>
              <w:b/>
              <w:bCs/>
              <w:sz w:val="28"/>
              <w:szCs w:val="28"/>
              <w:lang w:val="en-GB"/>
            </w:rPr>
            <w:t>LEAD 272</w:t>
          </w:r>
        </w:p>
      </w:sdtContent>
    </w:sdt>
    <w:p w14:paraId="769D1AC2" w14:textId="77777777" w:rsidR="00F632F7" w:rsidRPr="00D20007" w:rsidRDefault="00F632F7" w:rsidP="00973EBD">
      <w:pPr>
        <w:tabs>
          <w:tab w:val="center" w:pos="4680"/>
        </w:tabs>
        <w:rPr>
          <w:rFonts w:ascii="Trebuchet MS" w:hAnsi="Trebuchet MS"/>
          <w:b/>
          <w:sz w:val="28"/>
          <w:lang w:val="en-GB"/>
        </w:rPr>
      </w:pPr>
    </w:p>
    <w:bookmarkStart w:id="0" w:name="_Hlk517944248" w:displacedByCustomXml="next"/>
    <w:sdt>
      <w:sdtPr>
        <w:rPr>
          <w:rFonts w:ascii="Trebuchet MS" w:hAnsi="Trebuchet MS"/>
          <w:b/>
          <w:bCs/>
          <w:sz w:val="28"/>
          <w:szCs w:val="28"/>
          <w:lang w:val="en-GB"/>
        </w:rPr>
        <w:id w:val="1902240278"/>
        <w:placeholder>
          <w:docPart w:val="DefaultPlaceholder_-1854013440"/>
        </w:placeholder>
      </w:sdtPr>
      <w:sdtEndPr/>
      <w:sdtContent>
        <w:p w14:paraId="6CD58B85" w14:textId="7EA26B13" w:rsidR="00C049A3" w:rsidRDefault="00B11E61" w:rsidP="00692ABC">
          <w:pPr>
            <w:tabs>
              <w:tab w:val="center" w:pos="4680"/>
            </w:tabs>
            <w:jc w:val="center"/>
            <w:rPr>
              <w:rFonts w:ascii="Trebuchet MS" w:hAnsi="Trebuchet MS"/>
              <w:b/>
              <w:sz w:val="28"/>
              <w:lang w:val="en-GB"/>
            </w:rPr>
          </w:pPr>
          <w:r>
            <w:rPr>
              <w:rFonts w:ascii="Trebuchet MS" w:hAnsi="Trebuchet MS"/>
              <w:b/>
              <w:sz w:val="28"/>
              <w:lang w:val="en-GB"/>
            </w:rPr>
            <w:t>HUMAN RESOURCES MANAGEMENT</w:t>
          </w:r>
        </w:p>
        <w:p w14:paraId="5882C146" w14:textId="77777777" w:rsidR="00B11E61" w:rsidRDefault="00B40A49" w:rsidP="00B11E61">
          <w:pPr>
            <w:tabs>
              <w:tab w:val="center" w:pos="4680"/>
            </w:tabs>
            <w:jc w:val="center"/>
            <w:rPr>
              <w:rFonts w:ascii="Trebuchet MS" w:hAnsi="Trebuchet MS"/>
              <w:b/>
              <w:bCs/>
              <w:sz w:val="28"/>
              <w:szCs w:val="28"/>
              <w:lang w:val="en-GB"/>
            </w:rPr>
          </w:pPr>
        </w:p>
      </w:sdtContent>
    </w:sdt>
    <w:bookmarkEnd w:id="0" w:displacedByCustomXml="prev"/>
    <w:bookmarkStart w:id="1" w:name="_Hlk517944120" w:displacedByCustomXml="prev"/>
    <w:p w14:paraId="2686AF82" w14:textId="4C1EE6A2" w:rsidR="0030073D" w:rsidRPr="00B11E61" w:rsidRDefault="00B11E61" w:rsidP="00B11E61">
      <w:pPr>
        <w:tabs>
          <w:tab w:val="center" w:pos="4680"/>
        </w:tabs>
        <w:jc w:val="center"/>
        <w:rPr>
          <w:rFonts w:ascii="Trebuchet MS" w:hAnsi="Trebuchet MS"/>
          <w:b/>
          <w:sz w:val="28"/>
          <w:lang w:val="en-GB"/>
        </w:rPr>
      </w:pPr>
      <w:r>
        <w:rPr>
          <w:rFonts w:ascii="Trebuchet MS" w:hAnsi="Trebuchet MS"/>
          <w:b/>
          <w:sz w:val="28"/>
          <w:lang w:val="en-GB"/>
        </w:rPr>
        <w:t>3 C</w:t>
      </w:r>
      <w:r w:rsidR="00D20007" w:rsidRPr="00692ABC">
        <w:rPr>
          <w:rFonts w:ascii="Trebuchet MS" w:hAnsi="Trebuchet MS"/>
          <w:b/>
          <w:sz w:val="28"/>
          <w:lang w:val="en-GB"/>
        </w:rPr>
        <w:t>REDITS</w:t>
      </w:r>
    </w:p>
    <w:bookmarkEnd w:id="1"/>
    <w:p w14:paraId="1807DF9A" w14:textId="55C4F48F"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0119D477" w14:textId="48399794" w:rsidR="0030073D" w:rsidRPr="00B07553" w:rsidRDefault="0030073D">
      <w:pPr>
        <w:tabs>
          <w:tab w:val="center" w:pos="4680"/>
        </w:tabs>
        <w:rPr>
          <w:rFonts w:ascii="Trebuchet MS" w:hAnsi="Trebuchet MS"/>
          <w:sz w:val="28"/>
          <w:lang w:val="en-GB"/>
        </w:rPr>
      </w:pPr>
      <w:r w:rsidRPr="00B07553">
        <w:rPr>
          <w:rFonts w:ascii="Trebuchet MS" w:hAnsi="Trebuchet MS"/>
          <w:sz w:val="28"/>
          <w:lang w:val="en-GB"/>
        </w:rPr>
        <w:tab/>
      </w:r>
    </w:p>
    <w:p w14:paraId="56F89193" w14:textId="77777777" w:rsidR="0030073D" w:rsidRPr="00B07553" w:rsidRDefault="0030073D">
      <w:pPr>
        <w:rPr>
          <w:rFonts w:ascii="Trebuchet MS" w:hAnsi="Trebuchet MS"/>
          <w:sz w:val="28"/>
          <w:lang w:val="en-GB"/>
        </w:rPr>
      </w:pPr>
    </w:p>
    <w:p w14:paraId="5B5877F0" w14:textId="75846AE6" w:rsidR="0030073D" w:rsidRDefault="0030073D" w:rsidP="001F127C">
      <w:pPr>
        <w:tabs>
          <w:tab w:val="right" w:pos="9360"/>
        </w:tabs>
        <w:rPr>
          <w:rFonts w:ascii="Trebuchet MS" w:hAnsi="Trebuchet MS"/>
          <w:sz w:val="28"/>
          <w:lang w:val="en-GB"/>
        </w:rPr>
      </w:pPr>
    </w:p>
    <w:p w14:paraId="7405E453" w14:textId="77777777" w:rsidR="000A526B" w:rsidRPr="001F127C" w:rsidRDefault="000A526B" w:rsidP="001F127C">
      <w:pPr>
        <w:tabs>
          <w:tab w:val="right" w:pos="9360"/>
        </w:tabs>
        <w:rPr>
          <w:rFonts w:ascii="Trebuchet MS" w:hAnsi="Trebuchet MS"/>
          <w:lang w:val="en-GB"/>
        </w:rPr>
      </w:pPr>
    </w:p>
    <w:p w14:paraId="6BFE2ABF" w14:textId="460F7AF0" w:rsidR="0030073D" w:rsidRDefault="0030073D">
      <w:pPr>
        <w:rPr>
          <w:rFonts w:ascii="Trebuchet MS" w:hAnsi="Trebuchet MS"/>
          <w:b/>
          <w:lang w:val="en-GB"/>
        </w:rPr>
      </w:pPr>
    </w:p>
    <w:p w14:paraId="5AEC3289" w14:textId="325B9A72" w:rsidR="005B4C8B" w:rsidRDefault="005B4C8B">
      <w:pPr>
        <w:rPr>
          <w:rFonts w:ascii="Trebuchet MS" w:hAnsi="Trebuchet MS"/>
          <w:b/>
          <w:lang w:val="en-GB"/>
        </w:rPr>
      </w:pPr>
    </w:p>
    <w:p w14:paraId="7F40D7BC" w14:textId="77777777" w:rsidR="005B4C8B" w:rsidRPr="00B07553" w:rsidRDefault="005B4C8B">
      <w:pPr>
        <w:rPr>
          <w:rFonts w:ascii="Trebuchet MS" w:hAnsi="Trebuchet MS"/>
          <w:b/>
          <w:lang w:val="en-GB"/>
        </w:rPr>
      </w:pPr>
    </w:p>
    <w:p w14:paraId="682BC08A" w14:textId="65DF6CE5" w:rsidR="0030073D" w:rsidRDefault="0030073D"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r w:rsidRPr="00B07553">
        <w:rPr>
          <w:rFonts w:ascii="Trebuchet MS" w:hAnsi="Trebuchet MS"/>
          <w:lang w:val="en-GB"/>
        </w:rPr>
        <w:t>PREPARED B</w:t>
      </w:r>
      <w:r w:rsidR="00B11E61">
        <w:rPr>
          <w:rFonts w:ascii="Trebuchet MS" w:hAnsi="Trebuchet MS"/>
          <w:lang w:val="en-GB"/>
        </w:rPr>
        <w:t>Y: Rita Koeller, Instructor</w:t>
      </w:r>
      <w:r w:rsidR="003F6315">
        <w:rPr>
          <w:rFonts w:ascii="Trebuchet MS" w:hAnsi="Trebuchet MS"/>
          <w:lang w:val="en-GB"/>
        </w:rPr>
        <w:tab/>
      </w:r>
      <w:r w:rsidR="003F6315">
        <w:rPr>
          <w:rFonts w:ascii="Trebuchet MS" w:hAnsi="Trebuchet MS"/>
          <w:lang w:val="en-GB"/>
        </w:rPr>
        <w:tab/>
      </w:r>
      <w:r w:rsidR="003F6315">
        <w:rPr>
          <w:rFonts w:ascii="Trebuchet MS" w:hAnsi="Trebuchet MS"/>
          <w:lang w:val="en-GB"/>
        </w:rPr>
        <w:tab/>
      </w:r>
      <w:r w:rsidR="003F6315">
        <w:rPr>
          <w:rFonts w:ascii="Trebuchet MS" w:hAnsi="Trebuchet MS"/>
          <w:lang w:val="en-GB"/>
        </w:rPr>
        <w:tab/>
      </w:r>
      <w:r w:rsidRPr="00B07553">
        <w:rPr>
          <w:rFonts w:ascii="Trebuchet MS" w:hAnsi="Trebuchet MS"/>
          <w:lang w:val="en-GB"/>
        </w:rPr>
        <w:t xml:space="preserve">DATE: </w:t>
      </w:r>
      <w:sdt>
        <w:sdtPr>
          <w:rPr>
            <w:rFonts w:ascii="Trebuchet MS" w:hAnsi="Trebuchet MS"/>
            <w:lang w:val="en-GB"/>
          </w:rPr>
          <w:id w:val="1751387896"/>
          <w:placeholder>
            <w:docPart w:val="74071F9B269C4A9AA09E79EF267C28BB"/>
          </w:placeholder>
          <w:date w:fullDate="2019-12-08T00:00:00Z">
            <w:dateFormat w:val="MMMM d, yyyy"/>
            <w:lid w:val="en-US"/>
            <w:storeMappedDataAs w:val="dateTime"/>
            <w:calendar w:val="gregorian"/>
          </w:date>
        </w:sdtPr>
        <w:sdtEndPr/>
        <w:sdtContent>
          <w:r w:rsidR="00B11E61">
            <w:rPr>
              <w:rFonts w:ascii="Trebuchet MS" w:hAnsi="Trebuchet MS"/>
            </w:rPr>
            <w:t>December 8, 2019</w:t>
          </w:r>
        </w:sdtContent>
      </w:sdt>
    </w:p>
    <w:p w14:paraId="04E4B3A5" w14:textId="77777777" w:rsidR="00E16400" w:rsidRPr="00B07553" w:rsidRDefault="00E16400" w:rsidP="00617E1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rPr>
          <w:rFonts w:ascii="Trebuchet MS" w:hAnsi="Trebuchet MS"/>
          <w:lang w:val="en-GB"/>
        </w:rPr>
      </w:pPr>
    </w:p>
    <w:p w14:paraId="4FEB6333" w14:textId="67496651" w:rsidR="0030073D" w:rsidRPr="00B07553" w:rsidRDefault="0030073D" w:rsidP="47E3E6A4">
      <w:pPr>
        <w:rPr>
          <w:rFonts w:ascii="Trebuchet MS" w:hAnsi="Trebuchet MS"/>
          <w:lang w:val="en-GB"/>
        </w:rPr>
      </w:pPr>
      <w:r w:rsidRPr="00B07553">
        <w:rPr>
          <w:rFonts w:ascii="Trebuchet MS" w:hAnsi="Trebuchet MS"/>
          <w:lang w:val="en-GB"/>
        </w:rPr>
        <w:t>APPROVED BY:</w:t>
      </w:r>
      <w:r w:rsidR="00003C30" w:rsidRPr="00B07553">
        <w:rPr>
          <w:rFonts w:ascii="Trebuchet MS" w:hAnsi="Trebuchet MS"/>
          <w:lang w:val="en-GB"/>
        </w:rPr>
        <w:t xml:space="preserve"> </w:t>
      </w:r>
      <w:r w:rsidR="003F6315">
        <w:rPr>
          <w:rFonts w:ascii="Trebuchet MS" w:hAnsi="Trebuchet MS"/>
          <w:lang w:val="en-GB"/>
        </w:rPr>
        <w:t>Stephen Mooney, Interim Dean</w:t>
      </w:r>
      <w:r w:rsidR="001739EC">
        <w:rPr>
          <w:rFonts w:ascii="Trebuchet MS" w:hAnsi="Trebuchet MS"/>
          <w:lang w:val="en-GB"/>
        </w:rPr>
        <w:tab/>
      </w:r>
      <w:r w:rsidR="001739EC">
        <w:rPr>
          <w:rFonts w:ascii="Trebuchet MS" w:hAnsi="Trebuchet MS"/>
          <w:lang w:val="en-GB"/>
        </w:rPr>
        <w:tab/>
      </w:r>
      <w:r w:rsidR="001739EC">
        <w:rPr>
          <w:rFonts w:ascii="Trebuchet MS" w:hAnsi="Trebuchet MS"/>
          <w:lang w:val="en-GB"/>
        </w:rPr>
        <w:tab/>
      </w:r>
      <w:bookmarkStart w:id="2" w:name="_GoBack"/>
      <w:bookmarkEnd w:id="2"/>
      <w:r w:rsidR="0053270F" w:rsidRPr="00B07553">
        <w:rPr>
          <w:rFonts w:ascii="Trebuchet MS" w:hAnsi="Trebuchet MS"/>
          <w:lang w:val="en-GB"/>
        </w:rPr>
        <w:t>DATE:</w:t>
      </w:r>
      <w:r w:rsidR="47E3E6A4" w:rsidRPr="47E3E6A4">
        <w:rPr>
          <w:rFonts w:ascii="Trebuchet MS" w:hAnsi="Trebuchet MS"/>
          <w:lang w:val="en-GB"/>
        </w:rPr>
        <w:t xml:space="preserve"> December 19, 2019</w:t>
      </w:r>
    </w:p>
    <w:p w14:paraId="14498421" w14:textId="05EB7F6C" w:rsidR="0030073D" w:rsidRPr="00B07553" w:rsidRDefault="0030073D" w:rsidP="0053270F">
      <w:pPr>
        <w:jc w:val="both"/>
        <w:rPr>
          <w:rFonts w:ascii="Trebuchet MS" w:hAnsi="Trebuchet MS"/>
          <w:lang w:val="en-GB"/>
        </w:rPr>
      </w:pPr>
    </w:p>
    <w:p w14:paraId="4271F77E" w14:textId="77777777" w:rsidR="002E3C85" w:rsidRDefault="002E3C85" w:rsidP="0053270F">
      <w:pPr>
        <w:jc w:val="both"/>
        <w:rPr>
          <w:rFonts w:ascii="Trebuchet MS" w:hAnsi="Trebuchet MS"/>
          <w:lang w:val="en-GB"/>
        </w:rPr>
      </w:pPr>
    </w:p>
    <w:p w14:paraId="629E3CCB" w14:textId="5BACF8F2" w:rsidR="0053270F" w:rsidRPr="00B07553" w:rsidRDefault="0053270F" w:rsidP="0053270F">
      <w:pPr>
        <w:jc w:val="both"/>
        <w:rPr>
          <w:rFonts w:ascii="Trebuchet MS" w:hAnsi="Trebuchet MS"/>
          <w:lang w:val="en-GB"/>
        </w:rPr>
      </w:pPr>
      <w:r w:rsidRPr="00B07553">
        <w:rPr>
          <w:rFonts w:ascii="Trebuchet MS" w:hAnsi="Trebuchet MS"/>
          <w:lang w:val="en-GB"/>
        </w:rPr>
        <w:t xml:space="preserve">APPROVED BY ACADEMIC COUNCIL: </w:t>
      </w:r>
      <w:sdt>
        <w:sdtPr>
          <w:rPr>
            <w:rFonts w:ascii="Trebuchet MS" w:hAnsi="Trebuchet MS"/>
            <w:lang w:val="en-GB"/>
          </w:rPr>
          <w:id w:val="-2070015607"/>
          <w:placeholder>
            <w:docPart w:val="D50E5F6E9BF44D6A8080C9E18F9C32F1"/>
          </w:placeholder>
          <w:showingPlcHdr/>
          <w:date>
            <w:dateFormat w:val="MMMM d, yyyy"/>
            <w:lid w:val="en-US"/>
            <w:storeMappedDataAs w:val="dateTime"/>
            <w:calendar w:val="gregorian"/>
          </w:date>
        </w:sdtPr>
        <w:sdtEndPr/>
        <w:sdtContent>
          <w:r w:rsidR="00886067" w:rsidRPr="0067252D">
            <w:t>Click or tap to enter a date</w:t>
          </w:r>
        </w:sdtContent>
      </w:sdt>
    </w:p>
    <w:p w14:paraId="6B8F267D" w14:textId="4372E479" w:rsidR="0053270F" w:rsidRPr="00B07553" w:rsidRDefault="0053270F" w:rsidP="0053270F">
      <w:pPr>
        <w:jc w:val="both"/>
        <w:rPr>
          <w:rFonts w:ascii="Trebuchet MS" w:hAnsi="Trebuchet MS"/>
          <w:lang w:val="en-GB"/>
        </w:rPr>
      </w:pPr>
      <w:r w:rsidRPr="00B07553">
        <w:rPr>
          <w:rFonts w:ascii="Trebuchet MS" w:hAnsi="Trebuchet MS"/>
          <w:lang w:val="en-GB"/>
        </w:rPr>
        <w:t xml:space="preserve">RENEWED BY ACADEMIC COUNCIL: </w:t>
      </w:r>
      <w:sdt>
        <w:sdtPr>
          <w:rPr>
            <w:rFonts w:ascii="Trebuchet MS" w:hAnsi="Trebuchet MS"/>
            <w:lang w:val="en-GB"/>
          </w:rPr>
          <w:id w:val="-185447934"/>
          <w:placeholder>
            <w:docPart w:val="B47B56989D4D4FD88451EB3D5CF49A70"/>
          </w:placeholder>
          <w:showingPlcHdr/>
          <w:date>
            <w:dateFormat w:val="MMMM d, yyyy"/>
            <w:lid w:val="en-US"/>
            <w:storeMappedDataAs w:val="dateTime"/>
            <w:calendar w:val="gregorian"/>
          </w:date>
        </w:sdtPr>
        <w:sdtEndPr/>
        <w:sdtContent>
          <w:r w:rsidR="00886067" w:rsidRPr="0067252D">
            <w:t>Click or tap to enter a date</w:t>
          </w:r>
        </w:sdtContent>
      </w:sdt>
    </w:p>
    <w:p w14:paraId="0379D62C" w14:textId="613709FF" w:rsidR="0053270F" w:rsidRDefault="0053270F" w:rsidP="0053270F">
      <w:pPr>
        <w:jc w:val="both"/>
        <w:rPr>
          <w:rFonts w:ascii="Trebuchet MS" w:hAnsi="Trebuchet MS"/>
          <w:lang w:val="en-GB"/>
        </w:rPr>
      </w:pPr>
    </w:p>
    <w:p w14:paraId="178774A6" w14:textId="4292C531" w:rsidR="001F127C" w:rsidRDefault="001F127C" w:rsidP="0053270F">
      <w:pPr>
        <w:jc w:val="both"/>
        <w:rPr>
          <w:rFonts w:ascii="Trebuchet MS" w:hAnsi="Trebuchet MS"/>
          <w:lang w:val="en-GB"/>
        </w:rPr>
      </w:pPr>
    </w:p>
    <w:p w14:paraId="13A3CE2F" w14:textId="77777777" w:rsidR="001F127C" w:rsidRPr="00B07553" w:rsidRDefault="001F127C" w:rsidP="0053270F">
      <w:pPr>
        <w:jc w:val="both"/>
        <w:rPr>
          <w:rFonts w:ascii="Trebuchet MS" w:hAnsi="Trebuchet MS"/>
          <w:lang w:val="en-GB"/>
        </w:rPr>
      </w:pPr>
    </w:p>
    <w:p w14:paraId="7419F706" w14:textId="77777777" w:rsidR="0053270F" w:rsidRPr="00B07553" w:rsidRDefault="0053270F">
      <w:pPr>
        <w:ind w:firstLine="2160"/>
        <w:rPr>
          <w:rFonts w:ascii="Trebuchet MS" w:hAnsi="Trebuchet MS"/>
          <w:lang w:val="en-GB"/>
        </w:rPr>
      </w:pPr>
    </w:p>
    <w:p w14:paraId="635EAF57" w14:textId="77777777" w:rsidR="0030073D" w:rsidRPr="00B07553" w:rsidRDefault="0030073D">
      <w:pPr>
        <w:ind w:firstLine="2160"/>
        <w:rPr>
          <w:rFonts w:ascii="Trebuchet MS" w:hAnsi="Trebuchet MS"/>
          <w:lang w:val="en-GB"/>
        </w:rPr>
        <w:sectPr w:rsidR="0030073D" w:rsidRPr="00B07553" w:rsidSect="001F127C">
          <w:headerReference w:type="default" r:id="rId12"/>
          <w:footerReference w:type="default" r:id="rId13"/>
          <w:endnotePr>
            <w:numFmt w:val="decimal"/>
          </w:endnotePr>
          <w:pgSz w:w="12240" w:h="15840" w:code="1"/>
          <w:pgMar w:top="1440" w:right="1440" w:bottom="1440" w:left="1440" w:header="706" w:footer="720" w:gutter="0"/>
          <w:cols w:space="709"/>
          <w:noEndnote/>
          <w:docGrid w:linePitch="326"/>
        </w:sectPr>
      </w:pPr>
    </w:p>
    <w:p w14:paraId="118BC56A" w14:textId="77777777" w:rsidR="00D94EC9" w:rsidRPr="00B07553" w:rsidRDefault="00D94EC9" w:rsidP="00D94EC9">
      <w:pPr>
        <w:rPr>
          <w:rFonts w:ascii="Trebuchet MS" w:hAnsi="Trebuchet MS"/>
          <w:lang w:val="en-GB"/>
        </w:rPr>
      </w:pPr>
      <w:r w:rsidRPr="00B07553">
        <w:rPr>
          <w:noProof/>
          <w:snapToGrid/>
        </w:rPr>
        <w:drawing>
          <wp:inline distT="0" distB="0" distL="0" distR="0" wp14:anchorId="45C48F71" wp14:editId="2011B8B3">
            <wp:extent cx="2514837" cy="600075"/>
            <wp:effectExtent l="0" t="0" r="0" b="0"/>
            <wp:docPr id="5" name="Picture 5" descr="http://mirrors.creativecommons.org/presskit/logos/cc.logo.lar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mirrors.creativecommons.org/presskit/logos/cc.logo.large.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33612" cy="604555"/>
                    </a:xfrm>
                    <a:prstGeom prst="rect">
                      <a:avLst/>
                    </a:prstGeom>
                    <a:noFill/>
                    <a:ln>
                      <a:noFill/>
                    </a:ln>
                  </pic:spPr>
                </pic:pic>
              </a:graphicData>
            </a:graphic>
          </wp:inline>
        </w:drawing>
      </w:r>
    </w:p>
    <w:p w14:paraId="3A212363" w14:textId="77777777" w:rsidR="00D94EC9" w:rsidRPr="00B07553" w:rsidRDefault="00D94EC9" w:rsidP="00D94EC9">
      <w:pPr>
        <w:rPr>
          <w:rFonts w:ascii="Trebuchet MS" w:hAnsi="Trebuchet MS"/>
          <w:lang w:val="en-GB"/>
        </w:rPr>
      </w:pPr>
    </w:p>
    <w:p w14:paraId="2457696E" w14:textId="77777777" w:rsidR="00D94EC9" w:rsidRPr="00B07553" w:rsidRDefault="00D94EC9" w:rsidP="00D94EC9">
      <w:pPr>
        <w:rPr>
          <w:rFonts w:ascii="Trebuchet MS" w:hAnsi="Trebuchet MS"/>
          <w:lang w:val="en-GB"/>
        </w:rPr>
      </w:pPr>
    </w:p>
    <w:p w14:paraId="487459FB" w14:textId="77777777" w:rsidR="00D94EC9" w:rsidRPr="00B07553" w:rsidRDefault="00D94EC9" w:rsidP="00D94EC9">
      <w:pPr>
        <w:rPr>
          <w:rFonts w:ascii="Trebuchet MS" w:hAnsi="Trebuchet MS"/>
          <w:lang w:val="en-GB"/>
        </w:rPr>
      </w:pPr>
      <w:r w:rsidRPr="00B07553">
        <w:rPr>
          <w:noProof/>
          <w:snapToGrid/>
        </w:rPr>
        <w:drawing>
          <wp:inline distT="0" distB="0" distL="0" distR="0" wp14:anchorId="75FCB27B" wp14:editId="352184A6">
            <wp:extent cx="2486025" cy="869800"/>
            <wp:effectExtent l="0" t="0" r="0" b="6985"/>
            <wp:docPr id="6" name="Picture 6" descr="http://mirrors.creativecommons.org/presskit/buttons/88x31/png/by-nc-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mirrors.creativecommons.org/presskit/buttons/88x31/png/by-nc-sa.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530002" cy="885187"/>
                    </a:xfrm>
                    <a:prstGeom prst="rect">
                      <a:avLst/>
                    </a:prstGeom>
                    <a:noFill/>
                    <a:ln>
                      <a:noFill/>
                    </a:ln>
                  </pic:spPr>
                </pic:pic>
              </a:graphicData>
            </a:graphic>
          </wp:inline>
        </w:drawing>
      </w:r>
    </w:p>
    <w:p w14:paraId="32ACD4CA" w14:textId="77777777" w:rsidR="00D94EC9" w:rsidRPr="00B07553" w:rsidRDefault="00D94EC9" w:rsidP="00D94EC9">
      <w:pPr>
        <w:rPr>
          <w:rFonts w:ascii="Trebuchet MS" w:hAnsi="Trebuchet MS"/>
          <w:lang w:val="en-GB"/>
        </w:rPr>
      </w:pPr>
    </w:p>
    <w:p w14:paraId="2B6C24B9" w14:textId="77777777" w:rsidR="00D94EC9" w:rsidRPr="00B07553" w:rsidRDefault="00D94EC9" w:rsidP="00D94EC9">
      <w:pPr>
        <w:pStyle w:val="paragraphs-spaced"/>
      </w:pPr>
      <w:r w:rsidRPr="00B07553">
        <w:t>This work is licensed under the Creative Commons Attribution-</w:t>
      </w:r>
      <w:proofErr w:type="spellStart"/>
      <w:r w:rsidRPr="00B07553">
        <w:t>NonCommercial</w:t>
      </w:r>
      <w:proofErr w:type="spellEnd"/>
      <w:r w:rsidRPr="00B07553">
        <w:t>-</w:t>
      </w:r>
      <w:proofErr w:type="spellStart"/>
      <w:r w:rsidRPr="00B07553">
        <w:t>ShareAlike</w:t>
      </w:r>
      <w:proofErr w:type="spellEnd"/>
      <w:r w:rsidRPr="00B07553">
        <w:t xml:space="preserve"> 4.0 International License. To view a copy of this license, visit http://creativecommons.org/licenses/by-nc-sa/4.0/.</w:t>
      </w:r>
    </w:p>
    <w:p w14:paraId="762F2DCB" w14:textId="77777777" w:rsidR="001F127C" w:rsidRDefault="001F127C" w:rsidP="001F127C">
      <w:pPr>
        <w:widowControl/>
        <w:jc w:val="right"/>
        <w:rPr>
          <w:rFonts w:ascii="Trebuchet MS" w:hAnsi="Trebuchet MS"/>
          <w:lang w:val="en-GB"/>
        </w:rPr>
      </w:pPr>
    </w:p>
    <w:p w14:paraId="1C92A1D2" w14:textId="77777777" w:rsidR="001F127C" w:rsidRDefault="001F127C" w:rsidP="001F127C">
      <w:pPr>
        <w:widowControl/>
        <w:jc w:val="right"/>
        <w:rPr>
          <w:rFonts w:ascii="Trebuchet MS" w:hAnsi="Trebuchet MS"/>
          <w:lang w:val="en-GB"/>
        </w:rPr>
      </w:pPr>
    </w:p>
    <w:p w14:paraId="4D914CFB" w14:textId="77777777" w:rsidR="00FD3996" w:rsidRDefault="00FD3996" w:rsidP="00714C07">
      <w:pPr>
        <w:widowControl/>
        <w:jc w:val="right"/>
        <w:rPr>
          <w:rFonts w:ascii="Trebuchet MS" w:hAnsi="Trebuchet MS"/>
          <w:lang w:val="en-GB"/>
        </w:rPr>
      </w:pPr>
    </w:p>
    <w:p w14:paraId="58D36F25" w14:textId="77777777" w:rsidR="00FD3996" w:rsidRDefault="00FD3996" w:rsidP="00714C07">
      <w:pPr>
        <w:widowControl/>
        <w:jc w:val="right"/>
        <w:rPr>
          <w:rFonts w:ascii="Trebuchet MS" w:hAnsi="Trebuchet MS"/>
          <w:lang w:val="en-GB"/>
        </w:rPr>
      </w:pPr>
    </w:p>
    <w:p w14:paraId="56BBD12B" w14:textId="77777777" w:rsidR="00FD3996" w:rsidRDefault="00FD3996" w:rsidP="00714C07">
      <w:pPr>
        <w:widowControl/>
        <w:jc w:val="right"/>
        <w:rPr>
          <w:rFonts w:ascii="Trebuchet MS" w:hAnsi="Trebuchet MS"/>
          <w:lang w:val="en-GB"/>
        </w:rPr>
      </w:pPr>
    </w:p>
    <w:p w14:paraId="012C0B5A" w14:textId="77777777" w:rsidR="00FD3996" w:rsidRDefault="00FD3996" w:rsidP="00714C07">
      <w:pPr>
        <w:widowControl/>
        <w:jc w:val="right"/>
        <w:rPr>
          <w:rFonts w:ascii="Trebuchet MS" w:hAnsi="Trebuchet MS"/>
          <w:lang w:val="en-GB"/>
        </w:rPr>
      </w:pPr>
    </w:p>
    <w:p w14:paraId="7B987A96" w14:textId="2AAAC60B" w:rsidR="00FD3996" w:rsidRDefault="00FD3996" w:rsidP="00714C07">
      <w:pPr>
        <w:widowControl/>
        <w:jc w:val="right"/>
        <w:rPr>
          <w:rFonts w:ascii="Trebuchet MS" w:hAnsi="Trebuchet MS"/>
          <w:lang w:val="en-GB"/>
        </w:rPr>
      </w:pPr>
    </w:p>
    <w:p w14:paraId="747C5089" w14:textId="602A9A7B" w:rsidR="004342BC" w:rsidRDefault="004342BC" w:rsidP="00714C07">
      <w:pPr>
        <w:widowControl/>
        <w:jc w:val="right"/>
        <w:rPr>
          <w:rFonts w:ascii="Trebuchet MS" w:hAnsi="Trebuchet MS"/>
          <w:lang w:val="en-GB"/>
        </w:rPr>
      </w:pPr>
    </w:p>
    <w:p w14:paraId="5D7548E8" w14:textId="777ADF85" w:rsidR="004342BC" w:rsidRDefault="004342BC" w:rsidP="00714C07">
      <w:pPr>
        <w:widowControl/>
        <w:jc w:val="right"/>
        <w:rPr>
          <w:rFonts w:ascii="Trebuchet MS" w:hAnsi="Trebuchet MS"/>
          <w:lang w:val="en-GB"/>
        </w:rPr>
      </w:pPr>
    </w:p>
    <w:p w14:paraId="3FDDD918" w14:textId="3CDE3739" w:rsidR="004342BC" w:rsidRDefault="004342BC" w:rsidP="00714C07">
      <w:pPr>
        <w:widowControl/>
        <w:jc w:val="right"/>
        <w:rPr>
          <w:rFonts w:ascii="Trebuchet MS" w:hAnsi="Trebuchet MS"/>
          <w:lang w:val="en-GB"/>
        </w:rPr>
      </w:pPr>
    </w:p>
    <w:p w14:paraId="33F966D1" w14:textId="01EA22FE" w:rsidR="004342BC" w:rsidRDefault="004342BC" w:rsidP="00714C07">
      <w:pPr>
        <w:widowControl/>
        <w:jc w:val="right"/>
        <w:rPr>
          <w:rFonts w:ascii="Trebuchet MS" w:hAnsi="Trebuchet MS"/>
          <w:lang w:val="en-GB"/>
        </w:rPr>
      </w:pPr>
    </w:p>
    <w:p w14:paraId="0E4D0D32" w14:textId="3CFFDD01" w:rsidR="004342BC" w:rsidRDefault="004342BC" w:rsidP="00714C07">
      <w:pPr>
        <w:widowControl/>
        <w:jc w:val="right"/>
        <w:rPr>
          <w:rFonts w:ascii="Trebuchet MS" w:hAnsi="Trebuchet MS"/>
          <w:lang w:val="en-GB"/>
        </w:rPr>
      </w:pPr>
    </w:p>
    <w:p w14:paraId="3ECE55CA" w14:textId="0CBE0BD7" w:rsidR="004342BC" w:rsidRDefault="004342BC" w:rsidP="00714C07">
      <w:pPr>
        <w:widowControl/>
        <w:jc w:val="right"/>
        <w:rPr>
          <w:rFonts w:ascii="Trebuchet MS" w:hAnsi="Trebuchet MS"/>
          <w:lang w:val="en-GB"/>
        </w:rPr>
      </w:pPr>
    </w:p>
    <w:p w14:paraId="71D8E855" w14:textId="2955EBAF" w:rsidR="004342BC" w:rsidRDefault="004342BC" w:rsidP="00714C07">
      <w:pPr>
        <w:widowControl/>
        <w:jc w:val="right"/>
        <w:rPr>
          <w:rFonts w:ascii="Trebuchet MS" w:hAnsi="Trebuchet MS"/>
          <w:lang w:val="en-GB"/>
        </w:rPr>
      </w:pPr>
    </w:p>
    <w:p w14:paraId="603F5424" w14:textId="788BD26D" w:rsidR="004342BC" w:rsidRDefault="004342BC" w:rsidP="00714C07">
      <w:pPr>
        <w:widowControl/>
        <w:jc w:val="right"/>
        <w:rPr>
          <w:rFonts w:ascii="Trebuchet MS" w:hAnsi="Trebuchet MS"/>
          <w:lang w:val="en-GB"/>
        </w:rPr>
      </w:pPr>
    </w:p>
    <w:p w14:paraId="27148846" w14:textId="59BCB5D4" w:rsidR="004342BC" w:rsidRDefault="004342BC" w:rsidP="00714C07">
      <w:pPr>
        <w:widowControl/>
        <w:jc w:val="right"/>
        <w:rPr>
          <w:rFonts w:ascii="Trebuchet MS" w:hAnsi="Trebuchet MS"/>
          <w:lang w:val="en-GB"/>
        </w:rPr>
      </w:pPr>
    </w:p>
    <w:p w14:paraId="37985C09" w14:textId="6B0F8CD3" w:rsidR="004342BC" w:rsidRDefault="004342BC" w:rsidP="00714C07">
      <w:pPr>
        <w:widowControl/>
        <w:jc w:val="right"/>
        <w:rPr>
          <w:rFonts w:ascii="Trebuchet MS" w:hAnsi="Trebuchet MS"/>
          <w:lang w:val="en-GB"/>
        </w:rPr>
      </w:pPr>
    </w:p>
    <w:p w14:paraId="4E9A6666" w14:textId="145738B0" w:rsidR="004342BC" w:rsidRDefault="004342BC" w:rsidP="00714C07">
      <w:pPr>
        <w:widowControl/>
        <w:jc w:val="right"/>
        <w:rPr>
          <w:rFonts w:ascii="Trebuchet MS" w:hAnsi="Trebuchet MS"/>
          <w:lang w:val="en-GB"/>
        </w:rPr>
      </w:pPr>
    </w:p>
    <w:p w14:paraId="71268569" w14:textId="2FAD8E87" w:rsidR="004342BC" w:rsidRDefault="004342BC" w:rsidP="007B05B9">
      <w:pPr>
        <w:widowControl/>
        <w:tabs>
          <w:tab w:val="left" w:pos="7095"/>
        </w:tabs>
        <w:rPr>
          <w:rFonts w:ascii="Trebuchet MS" w:hAnsi="Trebuchet MS"/>
          <w:lang w:val="en-GB"/>
        </w:rPr>
      </w:pPr>
    </w:p>
    <w:p w14:paraId="3041A770" w14:textId="3D945868" w:rsidR="007B05B9" w:rsidRDefault="007B05B9" w:rsidP="007B05B9">
      <w:pPr>
        <w:widowControl/>
        <w:tabs>
          <w:tab w:val="left" w:pos="7095"/>
        </w:tabs>
        <w:rPr>
          <w:rFonts w:ascii="Trebuchet MS" w:hAnsi="Trebuchet MS"/>
          <w:lang w:val="en-GB"/>
        </w:rPr>
      </w:pPr>
    </w:p>
    <w:p w14:paraId="14F942D8" w14:textId="0F578906" w:rsidR="004342BC" w:rsidRDefault="004342BC" w:rsidP="000E3B49">
      <w:pPr>
        <w:widowControl/>
        <w:rPr>
          <w:rFonts w:ascii="Trebuchet MS" w:hAnsi="Trebuchet MS"/>
          <w:lang w:val="en-GB"/>
        </w:rPr>
      </w:pPr>
    </w:p>
    <w:p w14:paraId="43659B48" w14:textId="11B6C6C3" w:rsidR="000E3B49" w:rsidRPr="007B05B9" w:rsidRDefault="56AADE5C" w:rsidP="56AADE5C">
      <w:pPr>
        <w:widowControl/>
        <w:rPr>
          <w:rFonts w:asciiTheme="minorHAnsi" w:hAnsiTheme="minorHAnsi" w:cstheme="minorBidi"/>
        </w:rPr>
      </w:pPr>
      <w:r w:rsidRPr="56AADE5C">
        <w:rPr>
          <w:rFonts w:asciiTheme="minorHAnsi" w:hAnsiTheme="minorHAnsi" w:cstheme="minorBidi"/>
        </w:rPr>
        <w:t xml:space="preserve">Version 1.2 revised and approved by Academic Council: April 17, 2019 </w:t>
      </w:r>
    </w:p>
    <w:p w14:paraId="2C03026F" w14:textId="77777777" w:rsidR="000E3B49" w:rsidRPr="007B05B9" w:rsidRDefault="000E3B49" w:rsidP="000E3B49">
      <w:pPr>
        <w:widowControl/>
        <w:rPr>
          <w:rFonts w:asciiTheme="minorHAnsi" w:hAnsiTheme="minorHAnsi" w:cstheme="minorHAnsi"/>
        </w:rPr>
      </w:pPr>
      <w:r w:rsidRPr="007B05B9">
        <w:rPr>
          <w:rFonts w:asciiTheme="minorHAnsi" w:hAnsiTheme="minorHAnsi" w:cstheme="minorHAnsi"/>
        </w:rPr>
        <w:t xml:space="preserve">Academic Council, Governance Office </w:t>
      </w:r>
    </w:p>
    <w:p w14:paraId="38267457" w14:textId="2F3B266B" w:rsidR="00437E3A" w:rsidRPr="0043736E" w:rsidRDefault="000E3B49" w:rsidP="0043736E">
      <w:pPr>
        <w:widowControl/>
        <w:rPr>
          <w:rFonts w:asciiTheme="minorHAnsi" w:hAnsiTheme="minorHAnsi" w:cstheme="minorHAnsi"/>
        </w:rPr>
      </w:pPr>
      <w:r w:rsidRPr="007B05B9">
        <w:rPr>
          <w:rFonts w:asciiTheme="minorHAnsi" w:hAnsiTheme="minorHAnsi" w:cstheme="minorHAnsi"/>
        </w:rPr>
        <w:t xml:space="preserve">Academic Council </w:t>
      </w:r>
      <w:proofErr w:type="spellStart"/>
      <w:r w:rsidRPr="007B05B9">
        <w:rPr>
          <w:rFonts w:asciiTheme="minorHAnsi" w:hAnsiTheme="minorHAnsi" w:cstheme="minorHAnsi"/>
        </w:rPr>
        <w:t>MyYC</w:t>
      </w:r>
      <w:proofErr w:type="spellEnd"/>
      <w:r w:rsidRPr="007B05B9">
        <w:rPr>
          <w:rFonts w:asciiTheme="minorHAnsi" w:hAnsiTheme="minorHAnsi" w:cstheme="minorHAnsi"/>
        </w:rPr>
        <w:t>: Policies, Procedures and Forms</w:t>
      </w:r>
    </w:p>
    <w:p w14:paraId="4A1977D5" w14:textId="4E16F414" w:rsidR="00437E3A" w:rsidRDefault="00437E3A">
      <w:pPr>
        <w:widowControl/>
        <w:rPr>
          <w:rFonts w:ascii="Trebuchet MS" w:hAnsi="Trebuchet MS"/>
          <w:sz w:val="32"/>
          <w:lang w:val="en-GB"/>
        </w:rPr>
      </w:pPr>
    </w:p>
    <w:sdt>
      <w:sdtPr>
        <w:rPr>
          <w:rFonts w:ascii="Trebuchet MS" w:hAnsi="Trebuchet MS"/>
          <w:b/>
          <w:bCs/>
          <w:sz w:val="28"/>
          <w:szCs w:val="28"/>
          <w:lang w:val="en-GB"/>
        </w:rPr>
        <w:id w:val="-1972895872"/>
        <w:placeholder>
          <w:docPart w:val="D726DE2A444F436CB2D48C0AE727CAB6"/>
        </w:placeholder>
      </w:sdtPr>
      <w:sdtEndPr/>
      <w:sdtContent>
        <w:p w14:paraId="25DDD5F9" w14:textId="0B1BB5A7" w:rsidR="00617E19" w:rsidRDefault="005B4C8B" w:rsidP="00617E19">
          <w:pPr>
            <w:tabs>
              <w:tab w:val="center" w:pos="4680"/>
            </w:tabs>
            <w:jc w:val="center"/>
            <w:rPr>
              <w:rFonts w:ascii="Trebuchet MS" w:hAnsi="Trebuchet MS"/>
              <w:b/>
              <w:sz w:val="28"/>
              <w:lang w:val="en-GB"/>
            </w:rPr>
          </w:pPr>
          <w:r>
            <w:rPr>
              <w:rFonts w:ascii="Trebuchet MS" w:hAnsi="Trebuchet MS"/>
              <w:b/>
              <w:bCs/>
              <w:sz w:val="28"/>
              <w:szCs w:val="28"/>
              <w:lang w:val="en-GB"/>
            </w:rPr>
            <w:t>HUMAN RESOURCE MANAGEMENT</w:t>
          </w:r>
        </w:p>
      </w:sdtContent>
    </w:sdt>
    <w:p w14:paraId="7B6C583F" w14:textId="1E57AF48" w:rsidR="0030073D" w:rsidRPr="00B07553" w:rsidRDefault="0030073D">
      <w:pPr>
        <w:rPr>
          <w:rFonts w:ascii="Trebuchet MS" w:hAnsi="Trebuchet MS"/>
          <w:lang w:val="en-GB"/>
        </w:rPr>
      </w:pPr>
    </w:p>
    <w:p w14:paraId="5190E559" w14:textId="74305D86" w:rsidR="0030073D" w:rsidRPr="00B07553" w:rsidRDefault="00DE742C" w:rsidP="00DC70B2">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6704" behindDoc="1" locked="1" layoutInCell="0" allowOverlap="1" wp14:anchorId="092DDDA6" wp14:editId="3F9CD118">
                <wp:simplePos x="0" y="0"/>
                <wp:positionH relativeFrom="page">
                  <wp:posOffset>914400</wp:posOffset>
                </wp:positionH>
                <wp:positionV relativeFrom="paragraph">
                  <wp:posOffset>0</wp:posOffset>
                </wp:positionV>
                <wp:extent cx="5943600" cy="12065"/>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7F024A" id="Rectangle 3" o:spid="_x0000_s1026" style="position:absolute;margin-left:1in;margin-top:0;width:468pt;height:.9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kBD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QjSVpI0UcQjcitYGjk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" o:allowincell="f" fillcolor="black" stroked="f" strokeweight="0">
                <w10:wrap anchorx="page"/>
                <w10:anchorlock/>
              </v:rect>
            </w:pict>
          </mc:Fallback>
        </mc:AlternateContent>
      </w:r>
    </w:p>
    <w:p w14:paraId="3EBB74E1" w14:textId="68F89376" w:rsidR="0030073D" w:rsidRPr="00B07553" w:rsidRDefault="0030073D" w:rsidP="47E3E6A4">
      <w:pPr>
        <w:rPr>
          <w:rFonts w:ascii="Trebuchet MS" w:hAnsi="Trebuchet MS"/>
          <w:lang w:val="en-GB"/>
        </w:rPr>
      </w:pPr>
      <w:r w:rsidRPr="47E3E6A4">
        <w:rPr>
          <w:rFonts w:ascii="Trebuchet MS" w:hAnsi="Trebuchet MS"/>
          <w:b/>
          <w:bCs/>
          <w:lang w:val="en-GB"/>
        </w:rPr>
        <w:t>INSTRUCTOR:</w:t>
      </w:r>
      <w:r w:rsidR="008A3EB6" w:rsidRPr="00B07553">
        <w:rPr>
          <w:rFonts w:ascii="Trebuchet MS" w:hAnsi="Trebuchet MS"/>
          <w:b/>
          <w:lang w:val="en-GB"/>
        </w:rPr>
        <w:tab/>
      </w:r>
      <w:r w:rsidR="00B11E61" w:rsidRPr="47E3E6A4">
        <w:rPr>
          <w:rFonts w:ascii="Trebuchet MS" w:hAnsi="Trebuchet MS"/>
          <w:b/>
          <w:bCs/>
          <w:lang w:val="en-GB"/>
        </w:rPr>
        <w:t xml:space="preserve">Rita </w:t>
      </w:r>
      <w:proofErr w:type="gramStart"/>
      <w:r w:rsidR="00B11E61" w:rsidRPr="47E3E6A4">
        <w:rPr>
          <w:rFonts w:ascii="Trebuchet MS" w:hAnsi="Trebuchet MS"/>
          <w:b/>
          <w:bCs/>
          <w:lang w:val="en-GB"/>
        </w:rPr>
        <w:t xml:space="preserve">Koeller  </w:t>
      </w:r>
      <w:r w:rsidR="008A3EB6" w:rsidRPr="00B07553">
        <w:rPr>
          <w:rFonts w:ascii="Trebuchet MS" w:hAnsi="Trebuchet MS"/>
          <w:b/>
          <w:lang w:val="en-GB"/>
        </w:rPr>
        <w:tab/>
      </w:r>
      <w:proofErr w:type="gramEnd"/>
      <w:r w:rsidR="008A3EB6" w:rsidRPr="00B07553">
        <w:rPr>
          <w:rFonts w:ascii="Trebuchet MS" w:hAnsi="Trebuchet MS"/>
          <w:b/>
          <w:lang w:val="en-GB"/>
        </w:rPr>
        <w:tab/>
      </w:r>
      <w:r w:rsidR="008A3EB6" w:rsidRPr="00B07553">
        <w:rPr>
          <w:rFonts w:ascii="Trebuchet MS" w:hAnsi="Trebuchet MS"/>
          <w:b/>
          <w:lang w:val="en-GB"/>
        </w:rPr>
        <w:tab/>
      </w:r>
      <w:r w:rsidR="008A3EB6" w:rsidRPr="47E3E6A4">
        <w:rPr>
          <w:rFonts w:ascii="Trebuchet MS" w:hAnsi="Trebuchet MS"/>
          <w:b/>
          <w:bCs/>
          <w:lang w:val="en-GB"/>
        </w:rPr>
        <w:t>OFFICE HOURS:</w:t>
      </w:r>
      <w:r w:rsidR="00B11E61">
        <w:rPr>
          <w:rFonts w:ascii="Trebuchet MS" w:hAnsi="Trebuchet MS"/>
          <w:lang w:val="en-GB"/>
        </w:rPr>
        <w:t xml:space="preserve"> </w:t>
      </w:r>
      <w:r w:rsidRPr="00B07553">
        <w:rPr>
          <w:rFonts w:ascii="Trebuchet MS" w:hAnsi="Trebuchet MS"/>
          <w:lang w:val="en-GB"/>
        </w:rPr>
        <w:tab/>
      </w:r>
      <w:r w:rsidRPr="00B07553">
        <w:rPr>
          <w:rFonts w:ascii="Trebuchet MS" w:hAnsi="Trebuchet MS"/>
          <w:lang w:val="en-GB"/>
        </w:rPr>
        <w:tab/>
        <w:t xml:space="preserve"> </w:t>
      </w:r>
    </w:p>
    <w:p w14:paraId="387FA4A5" w14:textId="408B712B" w:rsidR="0030073D" w:rsidRPr="00B07553" w:rsidRDefault="0030073D" w:rsidP="008A3EB6">
      <w:pPr>
        <w:rPr>
          <w:rFonts w:ascii="Trebuchet MS" w:hAnsi="Trebuchet MS"/>
          <w:lang w:val="en-GB"/>
        </w:rPr>
      </w:pPr>
    </w:p>
    <w:p w14:paraId="1EA33CCA" w14:textId="1E6A02AE" w:rsidR="0030073D" w:rsidRPr="00B07553" w:rsidRDefault="0030073D" w:rsidP="47E3E6A4">
      <w:pPr>
        <w:spacing w:line="259" w:lineRule="auto"/>
        <w:rPr>
          <w:rFonts w:ascii="Trebuchet MS" w:hAnsi="Trebuchet MS"/>
          <w:highlight w:val="yellow"/>
          <w:lang w:val="en-GB"/>
        </w:rPr>
      </w:pPr>
      <w:r w:rsidRPr="47E3E6A4">
        <w:rPr>
          <w:rFonts w:ascii="Trebuchet MS" w:hAnsi="Trebuchet MS"/>
          <w:b/>
          <w:bCs/>
          <w:highlight w:val="yellow"/>
          <w:lang w:val="en-GB"/>
        </w:rPr>
        <w:t>OFFICE LOCATION:</w:t>
      </w:r>
      <w:r w:rsidR="008A3EB6" w:rsidRPr="00B07553">
        <w:rPr>
          <w:rFonts w:ascii="Trebuchet MS" w:hAnsi="Trebuchet MS"/>
          <w:b/>
          <w:lang w:val="en-GB"/>
        </w:rPr>
        <w:tab/>
      </w:r>
      <w:r w:rsidR="00B11E61" w:rsidRPr="47E3E6A4">
        <w:rPr>
          <w:rFonts w:ascii="Trebuchet MS" w:hAnsi="Trebuchet MS"/>
          <w:b/>
          <w:bCs/>
          <w:highlight w:val="yellow"/>
          <w:lang w:val="en-GB"/>
        </w:rPr>
        <w:t>N/A</w:t>
      </w:r>
      <w:r w:rsidR="008A3EB6" w:rsidRPr="00B07553">
        <w:rPr>
          <w:rFonts w:ascii="Trebuchet MS" w:hAnsi="Trebuchet MS"/>
          <w:b/>
          <w:lang w:val="en-GB"/>
        </w:rPr>
        <w:tab/>
      </w:r>
      <w:r w:rsidR="008A3EB6" w:rsidRPr="00B07553">
        <w:rPr>
          <w:rFonts w:ascii="Trebuchet MS" w:hAnsi="Trebuchet MS"/>
          <w:b/>
          <w:lang w:val="en-GB"/>
        </w:rPr>
        <w:tab/>
      </w:r>
      <w:r w:rsidR="00CE3A79" w:rsidRPr="00B07553">
        <w:rPr>
          <w:rFonts w:ascii="Trebuchet MS" w:hAnsi="Trebuchet MS"/>
          <w:b/>
          <w:lang w:val="en-GB"/>
        </w:rPr>
        <w:tab/>
      </w:r>
      <w:r w:rsidR="008A3EB6" w:rsidRPr="00B07553">
        <w:rPr>
          <w:rFonts w:ascii="Trebuchet MS" w:hAnsi="Trebuchet MS"/>
          <w:b/>
          <w:lang w:val="en-GB"/>
        </w:rPr>
        <w:tab/>
      </w:r>
      <w:r w:rsidR="008A3EB6" w:rsidRPr="47E3E6A4">
        <w:rPr>
          <w:rFonts w:ascii="Trebuchet MS" w:hAnsi="Trebuchet MS"/>
          <w:b/>
          <w:bCs/>
          <w:highlight w:val="yellow"/>
          <w:lang w:val="en-GB"/>
        </w:rPr>
        <w:t>CLASSROOM</w:t>
      </w:r>
      <w:proofErr w:type="gramStart"/>
      <w:r w:rsidR="008A3EB6" w:rsidRPr="47E3E6A4">
        <w:rPr>
          <w:rFonts w:ascii="Trebuchet MS" w:hAnsi="Trebuchet MS"/>
          <w:b/>
          <w:bCs/>
          <w:highlight w:val="yellow"/>
          <w:lang w:val="en-GB"/>
        </w:rPr>
        <w:t>: ??</w:t>
      </w:r>
      <w:proofErr w:type="gramEnd"/>
      <w:r w:rsidRPr="00B07553">
        <w:rPr>
          <w:rFonts w:ascii="Trebuchet MS" w:hAnsi="Trebuchet MS"/>
          <w:lang w:val="en-GB"/>
        </w:rPr>
        <w:tab/>
      </w:r>
      <w:r w:rsidRPr="00B07553">
        <w:rPr>
          <w:rFonts w:ascii="Trebuchet MS" w:hAnsi="Trebuchet MS"/>
          <w:lang w:val="en-GB"/>
        </w:rPr>
        <w:tab/>
      </w:r>
    </w:p>
    <w:p w14:paraId="7E6AE6C9" w14:textId="77777777" w:rsidR="0030073D" w:rsidRPr="00B07553" w:rsidRDefault="0030073D">
      <w:pPr>
        <w:rPr>
          <w:rFonts w:ascii="Trebuchet MS" w:hAnsi="Trebuchet MS"/>
          <w:lang w:val="en-GB"/>
        </w:rPr>
      </w:pPr>
    </w:p>
    <w:p w14:paraId="662499AA" w14:textId="12E042F8" w:rsidR="008A3EB6" w:rsidRPr="00B07553" w:rsidRDefault="008A3EB6" w:rsidP="47E3E6A4">
      <w:pPr>
        <w:rPr>
          <w:rFonts w:ascii="Trebuchet MS" w:hAnsi="Trebuchet MS"/>
          <w:b/>
          <w:bCs/>
          <w:lang w:val="en-GB"/>
        </w:rPr>
      </w:pPr>
      <w:r w:rsidRPr="47E3E6A4">
        <w:rPr>
          <w:rFonts w:ascii="Trebuchet MS" w:hAnsi="Trebuchet MS"/>
          <w:b/>
          <w:bCs/>
          <w:lang w:val="en-GB"/>
        </w:rPr>
        <w:t>E-MAIL:</w:t>
      </w:r>
      <w:r w:rsidR="00B11E61" w:rsidRPr="47E3E6A4">
        <w:rPr>
          <w:rFonts w:ascii="Trebuchet MS" w:hAnsi="Trebuchet MS"/>
          <w:b/>
          <w:bCs/>
          <w:lang w:val="en-GB"/>
        </w:rPr>
        <w:t xml:space="preserve"> </w:t>
      </w:r>
      <w:hyperlink r:id="rId16">
        <w:r w:rsidR="47E3E6A4" w:rsidRPr="47E3E6A4">
          <w:rPr>
            <w:rStyle w:val="Hyperlink"/>
            <w:rFonts w:ascii="Trebuchet MS" w:hAnsi="Trebuchet MS"/>
            <w:b/>
            <w:bCs/>
            <w:lang w:val="en-GB"/>
          </w:rPr>
          <w:t>rkoeller@yukoncollege.yk.ca</w:t>
        </w:r>
      </w:hyperlink>
      <w:r w:rsidR="00B11E61" w:rsidRPr="47E3E6A4">
        <w:rPr>
          <w:rFonts w:ascii="Trebuchet MS" w:hAnsi="Trebuchet MS"/>
          <w:b/>
          <w:bCs/>
          <w:lang w:val="en-GB"/>
        </w:rPr>
        <w:t xml:space="preserve">    </w:t>
      </w:r>
      <w:r w:rsidRPr="00B07553">
        <w:rPr>
          <w:rFonts w:ascii="Trebuchet MS" w:hAnsi="Trebuchet MS"/>
          <w:b/>
          <w:lang w:val="en-GB"/>
        </w:rPr>
        <w:tab/>
      </w:r>
      <w:r w:rsidRPr="00B07553">
        <w:rPr>
          <w:rFonts w:ascii="Trebuchet MS" w:hAnsi="Trebuchet MS"/>
          <w:b/>
          <w:lang w:val="en-GB"/>
        </w:rPr>
        <w:tab/>
      </w:r>
      <w:r w:rsidRPr="47E3E6A4">
        <w:rPr>
          <w:rFonts w:ascii="Trebuchet MS" w:hAnsi="Trebuchet MS"/>
          <w:b/>
          <w:bCs/>
          <w:lang w:val="en-GB"/>
        </w:rPr>
        <w:t>TIME:</w:t>
      </w:r>
      <w:r w:rsidR="00B11E61" w:rsidRPr="47E3E6A4">
        <w:rPr>
          <w:rFonts w:ascii="Trebuchet MS" w:hAnsi="Trebuchet MS"/>
          <w:b/>
          <w:bCs/>
          <w:lang w:val="en-GB"/>
        </w:rPr>
        <w:t xml:space="preserve"> 9:00- 12:00pm</w:t>
      </w:r>
    </w:p>
    <w:p w14:paraId="2527F749" w14:textId="77777777" w:rsidR="008A3EB6" w:rsidRPr="00B07553" w:rsidRDefault="008A3EB6">
      <w:pPr>
        <w:rPr>
          <w:rFonts w:ascii="Trebuchet MS" w:hAnsi="Trebuchet MS"/>
          <w:b/>
          <w:lang w:val="en-GB"/>
        </w:rPr>
      </w:pPr>
    </w:p>
    <w:p w14:paraId="09466DE9" w14:textId="6A3CB1AA" w:rsidR="0030073D" w:rsidRPr="00B07553" w:rsidRDefault="0030073D">
      <w:pPr>
        <w:rPr>
          <w:rFonts w:ascii="Trebuchet MS" w:hAnsi="Trebuchet MS"/>
          <w:lang w:val="en-GB"/>
        </w:rPr>
      </w:pPr>
      <w:r w:rsidRPr="00B07553">
        <w:rPr>
          <w:rFonts w:ascii="Trebuchet MS" w:hAnsi="Trebuchet MS"/>
          <w:b/>
          <w:lang w:val="en-GB"/>
        </w:rPr>
        <w:t>TELEPHONE</w:t>
      </w:r>
      <w:r w:rsidR="008A3EB6" w:rsidRPr="00B07553">
        <w:rPr>
          <w:rFonts w:ascii="Trebuchet MS" w:hAnsi="Trebuchet MS"/>
          <w:b/>
          <w:lang w:val="en-GB"/>
        </w:rPr>
        <w:t>:</w:t>
      </w:r>
      <w:r w:rsidR="008A3EB6" w:rsidRPr="00B07553">
        <w:rPr>
          <w:rFonts w:ascii="Trebuchet MS" w:hAnsi="Trebuchet MS"/>
          <w:b/>
          <w:lang w:val="en-GB"/>
        </w:rPr>
        <w:tab/>
      </w:r>
      <w:r w:rsidR="008A3EB6" w:rsidRPr="00B07553">
        <w:rPr>
          <w:rFonts w:ascii="Trebuchet MS" w:hAnsi="Trebuchet MS"/>
          <w:b/>
          <w:lang w:val="en-GB"/>
        </w:rPr>
        <w:tab/>
      </w:r>
      <w:r w:rsidR="008A3EB6" w:rsidRPr="00B07553">
        <w:rPr>
          <w:rFonts w:ascii="Trebuchet MS" w:hAnsi="Trebuchet MS"/>
          <w:b/>
          <w:lang w:val="en-GB"/>
        </w:rPr>
        <w:tab/>
      </w:r>
      <w:r w:rsidR="008A3EB6" w:rsidRPr="00B07553">
        <w:rPr>
          <w:rFonts w:ascii="Trebuchet MS" w:hAnsi="Trebuchet MS"/>
          <w:b/>
          <w:lang w:val="en-GB"/>
        </w:rPr>
        <w:tab/>
      </w:r>
      <w:r w:rsidR="00CE3A79" w:rsidRPr="00B07553">
        <w:rPr>
          <w:rFonts w:ascii="Trebuchet MS" w:hAnsi="Trebuchet MS"/>
          <w:b/>
          <w:lang w:val="en-GB"/>
        </w:rPr>
        <w:tab/>
      </w:r>
      <w:r w:rsidR="008A3EB6" w:rsidRPr="00B07553">
        <w:rPr>
          <w:rFonts w:ascii="Trebuchet MS" w:hAnsi="Trebuchet MS"/>
          <w:b/>
          <w:lang w:val="en-GB"/>
        </w:rPr>
        <w:tab/>
        <w:t>DATES:</w:t>
      </w:r>
      <w:r w:rsidR="00B11E61">
        <w:rPr>
          <w:rFonts w:ascii="Trebuchet MS" w:hAnsi="Trebuchet MS"/>
          <w:b/>
          <w:lang w:val="en-GB"/>
        </w:rPr>
        <w:t xml:space="preserve"> Friday’s, Jan 10</w:t>
      </w:r>
      <w:r w:rsidR="00B11E61" w:rsidRPr="00B11E61">
        <w:rPr>
          <w:rFonts w:ascii="Trebuchet MS" w:hAnsi="Trebuchet MS"/>
          <w:b/>
          <w:vertAlign w:val="superscript"/>
          <w:lang w:val="en-GB"/>
        </w:rPr>
        <w:t>th</w:t>
      </w:r>
      <w:r w:rsidR="00B11E61">
        <w:rPr>
          <w:rFonts w:ascii="Trebuchet MS" w:hAnsi="Trebuchet MS"/>
          <w:b/>
          <w:lang w:val="en-GB"/>
        </w:rPr>
        <w:t>- April</w:t>
      </w:r>
      <w:r w:rsidR="00E7303E" w:rsidRPr="00B07553">
        <w:rPr>
          <w:rFonts w:ascii="Trebuchet MS" w:hAnsi="Trebuchet MS"/>
          <w:lang w:val="en-GB"/>
        </w:rPr>
        <w:tab/>
      </w:r>
      <w:r w:rsidRPr="00B07553">
        <w:rPr>
          <w:rFonts w:ascii="Trebuchet MS" w:hAnsi="Trebuchet MS"/>
          <w:lang w:val="en-GB"/>
        </w:rPr>
        <w:tab/>
      </w:r>
      <w:r w:rsidRPr="00B07553">
        <w:rPr>
          <w:rFonts w:ascii="Trebuchet MS" w:hAnsi="Trebuchet MS"/>
          <w:lang w:val="en-GB"/>
        </w:rPr>
        <w:tab/>
      </w:r>
      <w:r w:rsidRPr="00B07553">
        <w:rPr>
          <w:rFonts w:ascii="Trebuchet MS" w:hAnsi="Trebuchet MS"/>
          <w:lang w:val="en-GB"/>
        </w:rPr>
        <w:tab/>
      </w:r>
      <w:r w:rsidRPr="00B07553">
        <w:rPr>
          <w:rFonts w:ascii="Trebuchet MS" w:hAnsi="Trebuchet MS"/>
          <w:lang w:val="en-GB"/>
        </w:rPr>
        <w:tab/>
      </w:r>
    </w:p>
    <w:p w14:paraId="6DF33492" w14:textId="77777777" w:rsidR="0030073D" w:rsidRPr="00B07553" w:rsidRDefault="0030073D">
      <w:pPr>
        <w:rPr>
          <w:rFonts w:ascii="Trebuchet MS" w:hAnsi="Trebuchet MS"/>
          <w:lang w:val="en-GB"/>
        </w:rPr>
      </w:pPr>
    </w:p>
    <w:p w14:paraId="2634B655" w14:textId="77777777" w:rsidR="0030073D" w:rsidRPr="00B07553" w:rsidRDefault="00DE742C">
      <w:pPr>
        <w:spacing w:line="19" w:lineRule="exact"/>
        <w:rPr>
          <w:rFonts w:ascii="Trebuchet MS" w:hAnsi="Trebuchet MS"/>
          <w:lang w:val="en-GB"/>
        </w:rPr>
      </w:pPr>
      <w:r w:rsidRPr="00B07553">
        <w:rPr>
          <w:rFonts w:ascii="Trebuchet MS" w:hAnsi="Trebuchet MS"/>
          <w:noProof/>
          <w:snapToGrid/>
        </w:rPr>
        <mc:AlternateContent>
          <mc:Choice Requires="wps">
            <w:drawing>
              <wp:anchor distT="0" distB="0" distL="114300" distR="114300" simplePos="0" relativeHeight="251657728" behindDoc="1" locked="1" layoutInCell="0" allowOverlap="1" wp14:anchorId="7E0E4A80" wp14:editId="054D06F7">
                <wp:simplePos x="0" y="0"/>
                <wp:positionH relativeFrom="page">
                  <wp:posOffset>914400</wp:posOffset>
                </wp:positionH>
                <wp:positionV relativeFrom="paragraph">
                  <wp:posOffset>-161925</wp:posOffset>
                </wp:positionV>
                <wp:extent cx="5943600" cy="12065"/>
                <wp:effectExtent l="0" t="0" r="0" b="698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A416FB" id="Rectangle 4" o:spid="_x0000_s1026" style="position:absolute;margin-left:1in;margin-top:-12.75pt;width:468pt;height:.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" o:allowincell="f" fillcolor="black" stroked="f" strokeweight="0">
                <w10:wrap anchorx="page"/>
                <w10:anchorlock/>
              </v:rect>
            </w:pict>
          </mc:Fallback>
        </mc:AlternateContent>
      </w:r>
    </w:p>
    <w:p w14:paraId="4F43A6EE" w14:textId="77777777" w:rsidR="0030073D" w:rsidRPr="00B07553" w:rsidRDefault="0030073D" w:rsidP="00DC70B2">
      <w:pPr>
        <w:jc w:val="both"/>
        <w:rPr>
          <w:rFonts w:ascii="Trebuchet MS" w:hAnsi="Trebuchet MS"/>
          <w:lang w:val="en-GB"/>
        </w:rPr>
      </w:pPr>
      <w:r w:rsidRPr="00B07553">
        <w:rPr>
          <w:rFonts w:ascii="Trebuchet MS" w:hAnsi="Trebuchet MS"/>
          <w:b/>
          <w:lang w:val="en-GB"/>
        </w:rPr>
        <w:t>COURSE DESCRIPTION</w:t>
      </w:r>
    </w:p>
    <w:p w14:paraId="7381738A" w14:textId="77777777" w:rsidR="00B11E61" w:rsidRPr="00046161" w:rsidRDefault="00B11E61" w:rsidP="00B11E61">
      <w:pPr>
        <w:jc w:val="both"/>
        <w:rPr>
          <w:rFonts w:ascii="Trebuchet MS" w:hAnsi="Trebuchet MS" w:cs="Arial"/>
          <w:szCs w:val="24"/>
        </w:rPr>
      </w:pPr>
      <w:r>
        <w:rPr>
          <w:rFonts w:ascii="Trebuchet MS" w:hAnsi="Trebuchet MS" w:cs="Arial"/>
          <w:szCs w:val="24"/>
        </w:rPr>
        <w:t xml:space="preserve">In this interactive course students will be introduced to the key functions of the human resources field and their role in supporting organizational strategy. Communication and professional skill building will be emphasized as students develop and engage a variety of challenging human resources tasks and processes through role play.  </w:t>
      </w:r>
    </w:p>
    <w:p w14:paraId="7C7DDDF5" w14:textId="4B9D5BFC" w:rsidR="0030073D" w:rsidRPr="00B07553" w:rsidRDefault="0030073D" w:rsidP="00DC70B2">
      <w:pPr>
        <w:jc w:val="both"/>
        <w:rPr>
          <w:rFonts w:ascii="Trebuchet MS" w:hAnsi="Trebuchet MS"/>
          <w:lang w:val="en-GB"/>
        </w:rPr>
      </w:pPr>
    </w:p>
    <w:p w14:paraId="03B8F4E5" w14:textId="77777777" w:rsidR="0030073D" w:rsidRPr="00B07553" w:rsidRDefault="008A3EB6" w:rsidP="00DC70B2">
      <w:pPr>
        <w:jc w:val="both"/>
        <w:rPr>
          <w:rFonts w:ascii="Trebuchet MS" w:hAnsi="Trebuchet MS"/>
          <w:b/>
          <w:lang w:val="en-GB"/>
        </w:rPr>
      </w:pPr>
      <w:r w:rsidRPr="00B07553">
        <w:rPr>
          <w:rFonts w:ascii="Trebuchet MS" w:hAnsi="Trebuchet MS"/>
          <w:b/>
          <w:lang w:val="en-GB"/>
        </w:rPr>
        <w:t>PREREQUISITES</w:t>
      </w:r>
    </w:p>
    <w:p w14:paraId="7A41BEEA" w14:textId="77777777" w:rsidR="00B11E61" w:rsidRDefault="00B11E61" w:rsidP="00B11E61">
      <w:pPr>
        <w:rPr>
          <w:rFonts w:ascii="Trebuchet MS" w:hAnsi="Trebuchet MS"/>
          <w:szCs w:val="24"/>
        </w:rPr>
      </w:pPr>
      <w:r w:rsidRPr="003E43C1">
        <w:rPr>
          <w:rFonts w:ascii="Trebuchet MS" w:hAnsi="Trebuchet MS"/>
          <w:szCs w:val="24"/>
        </w:rPr>
        <w:t>None</w:t>
      </w:r>
    </w:p>
    <w:p w14:paraId="25A4028C" w14:textId="4196D661" w:rsidR="00C53F17" w:rsidRPr="00B07553" w:rsidRDefault="00C53F17" w:rsidP="00DC70B2">
      <w:pPr>
        <w:jc w:val="both"/>
        <w:rPr>
          <w:rFonts w:ascii="Trebuchet MS" w:hAnsi="Trebuchet MS"/>
          <w:lang w:val="en-GB"/>
        </w:rPr>
      </w:pPr>
    </w:p>
    <w:p w14:paraId="0858CEC7" w14:textId="66FB4808" w:rsidR="00C53F17" w:rsidRPr="00B07553" w:rsidRDefault="00C53F17" w:rsidP="00DC70B2">
      <w:pPr>
        <w:jc w:val="both"/>
        <w:rPr>
          <w:rFonts w:ascii="Trebuchet MS" w:hAnsi="Trebuchet MS"/>
          <w:b/>
          <w:lang w:val="en-GB"/>
        </w:rPr>
      </w:pPr>
      <w:r w:rsidRPr="00B07553">
        <w:rPr>
          <w:rFonts w:ascii="Trebuchet MS" w:hAnsi="Trebuchet MS"/>
          <w:b/>
          <w:lang w:val="en-GB"/>
        </w:rPr>
        <w:t>RELATED COURSE REQUIREMENTS</w:t>
      </w:r>
    </w:p>
    <w:p w14:paraId="5C8FED02" w14:textId="2604D494" w:rsidR="00C53F17" w:rsidRPr="00B11E61" w:rsidRDefault="00B11E61" w:rsidP="00B11E61">
      <w:pPr>
        <w:rPr>
          <w:rFonts w:ascii="Trebuchet MS" w:hAnsi="Trebuchet MS"/>
          <w:szCs w:val="24"/>
        </w:rPr>
      </w:pPr>
      <w:r w:rsidRPr="003E43C1">
        <w:rPr>
          <w:rFonts w:ascii="Trebuchet MS" w:hAnsi="Trebuchet MS"/>
          <w:szCs w:val="24"/>
        </w:rPr>
        <w:t>None</w:t>
      </w:r>
    </w:p>
    <w:p w14:paraId="52016835" w14:textId="2B762ED0" w:rsidR="00C53F17" w:rsidRPr="00B07553" w:rsidRDefault="00C53F17" w:rsidP="00DC70B2">
      <w:pPr>
        <w:jc w:val="both"/>
        <w:rPr>
          <w:rFonts w:ascii="Trebuchet MS" w:hAnsi="Trebuchet MS"/>
          <w:b/>
          <w:lang w:val="en-GB"/>
        </w:rPr>
      </w:pPr>
    </w:p>
    <w:p w14:paraId="269F5605" w14:textId="5C51F406" w:rsidR="00FD36C6" w:rsidRDefault="00FD36C6" w:rsidP="00DC70B2">
      <w:pPr>
        <w:jc w:val="both"/>
        <w:rPr>
          <w:rFonts w:ascii="Trebuchet MS" w:hAnsi="Trebuchet MS"/>
          <w:b/>
          <w:lang w:val="en-GB"/>
        </w:rPr>
      </w:pPr>
      <w:r w:rsidRPr="00B07553">
        <w:rPr>
          <w:rFonts w:ascii="Trebuchet MS" w:hAnsi="Trebuchet MS"/>
          <w:b/>
          <w:lang w:val="en-GB"/>
        </w:rPr>
        <w:t>EQUIVALENCY OR TRANSFERABILITY</w:t>
      </w:r>
    </w:p>
    <w:p w14:paraId="6498F523" w14:textId="5681DE1E" w:rsidR="000F753E" w:rsidRPr="004925C1" w:rsidRDefault="004925C1" w:rsidP="0043736E">
      <w:pPr>
        <w:jc w:val="both"/>
        <w:rPr>
          <w:rFonts w:ascii="Trebuchet MS" w:hAnsi="Trebuchet MS"/>
        </w:rPr>
      </w:pPr>
      <w:r w:rsidRPr="004925C1">
        <w:rPr>
          <w:rFonts w:ascii="Trebuchet MS" w:hAnsi="Trebuchet MS"/>
        </w:rPr>
        <w:t xml:space="preserve">This course is </w:t>
      </w:r>
      <w:r w:rsidR="005B4C8B">
        <w:rPr>
          <w:rFonts w:ascii="Trebuchet MS" w:hAnsi="Trebuchet MS"/>
        </w:rPr>
        <w:t>BCCAT transferable.</w:t>
      </w:r>
    </w:p>
    <w:p w14:paraId="5CF9EFCE" w14:textId="1C781905" w:rsidR="008A3EB6" w:rsidRPr="00B07553" w:rsidRDefault="008A3EB6" w:rsidP="00DC70B2">
      <w:pPr>
        <w:jc w:val="both"/>
        <w:rPr>
          <w:rFonts w:ascii="Trebuchet MS" w:hAnsi="Trebuchet MS"/>
          <w:b/>
          <w:lang w:val="en-GB"/>
        </w:rPr>
      </w:pPr>
    </w:p>
    <w:p w14:paraId="7B718707" w14:textId="77777777" w:rsidR="0030073D" w:rsidRPr="00B07553" w:rsidRDefault="008A3EB6" w:rsidP="00DC70B2">
      <w:pPr>
        <w:jc w:val="both"/>
        <w:rPr>
          <w:rFonts w:ascii="Trebuchet MS" w:hAnsi="Trebuchet MS"/>
          <w:b/>
          <w:lang w:val="en-GB"/>
        </w:rPr>
      </w:pPr>
      <w:r w:rsidRPr="00B07553">
        <w:rPr>
          <w:rFonts w:ascii="Trebuchet MS" w:hAnsi="Trebuchet MS"/>
          <w:b/>
          <w:lang w:val="en-GB"/>
        </w:rPr>
        <w:t>LEARNING OUTCOMES</w:t>
      </w:r>
    </w:p>
    <w:p w14:paraId="6EE6CFD6" w14:textId="0B7E98FC" w:rsidR="00B11E61" w:rsidRPr="005B4C8B" w:rsidRDefault="00B11E61" w:rsidP="00B11E61">
      <w:pPr>
        <w:rPr>
          <w:rFonts w:ascii="Trebuchet MS" w:hAnsi="Trebuchet MS"/>
        </w:rPr>
      </w:pPr>
      <w:r>
        <w:rPr>
          <w:rFonts w:ascii="Trebuchet MS" w:hAnsi="Trebuchet MS"/>
        </w:rPr>
        <w:t>Upon successful completion of the course, students will be able to:</w:t>
      </w:r>
    </w:p>
    <w:p w14:paraId="115C20B4" w14:textId="5A5E39FF" w:rsidR="00B11E61" w:rsidRPr="005B4C8B" w:rsidRDefault="00B11E61" w:rsidP="005B4C8B">
      <w:pPr>
        <w:numPr>
          <w:ilvl w:val="0"/>
          <w:numId w:val="6"/>
        </w:numPr>
        <w:rPr>
          <w:rFonts w:ascii="Trebuchet MS" w:hAnsi="Trebuchet MS" w:cs="Arial"/>
          <w:szCs w:val="24"/>
        </w:rPr>
      </w:pPr>
      <w:r>
        <w:rPr>
          <w:rFonts w:ascii="Trebuchet MS" w:hAnsi="Trebuchet MS" w:cs="Arial"/>
          <w:szCs w:val="24"/>
        </w:rPr>
        <w:t>Describe the role that human resource functions play in helping support and shape organizational strategy.</w:t>
      </w:r>
    </w:p>
    <w:p w14:paraId="611D51EE" w14:textId="55386C16" w:rsidR="00B11E61" w:rsidRPr="005B4C8B" w:rsidRDefault="00B11E61" w:rsidP="005B4C8B">
      <w:pPr>
        <w:numPr>
          <w:ilvl w:val="0"/>
          <w:numId w:val="6"/>
        </w:numPr>
        <w:rPr>
          <w:rFonts w:ascii="Trebuchet MS" w:hAnsi="Trebuchet MS" w:cs="Arial"/>
          <w:szCs w:val="24"/>
        </w:rPr>
      </w:pPr>
      <w:r w:rsidRPr="00543D96">
        <w:rPr>
          <w:rFonts w:ascii="Trebuchet MS" w:hAnsi="Trebuchet MS" w:cs="Arial"/>
          <w:szCs w:val="24"/>
        </w:rPr>
        <w:t>Develop</w:t>
      </w:r>
      <w:r>
        <w:rPr>
          <w:rFonts w:ascii="Trebuchet MS" w:hAnsi="Trebuchet MS" w:cs="Arial"/>
          <w:szCs w:val="24"/>
        </w:rPr>
        <w:t>,</w:t>
      </w:r>
      <w:r w:rsidRPr="00543D96">
        <w:rPr>
          <w:rFonts w:ascii="Trebuchet MS" w:hAnsi="Trebuchet MS" w:cs="Arial"/>
          <w:szCs w:val="24"/>
        </w:rPr>
        <w:t xml:space="preserve"> </w:t>
      </w:r>
      <w:r>
        <w:rPr>
          <w:rFonts w:ascii="Trebuchet MS" w:hAnsi="Trebuchet MS" w:cs="Arial"/>
          <w:szCs w:val="24"/>
        </w:rPr>
        <w:t>engage and enact a variety of challenging human resource tasks and processes through role play.</w:t>
      </w:r>
    </w:p>
    <w:p w14:paraId="06F61C8C" w14:textId="376941B1" w:rsidR="00B11E61" w:rsidRPr="005B4C8B" w:rsidRDefault="00B11E61" w:rsidP="005B4C8B">
      <w:pPr>
        <w:numPr>
          <w:ilvl w:val="0"/>
          <w:numId w:val="6"/>
        </w:numPr>
        <w:rPr>
          <w:rFonts w:ascii="Trebuchet MS" w:hAnsi="Trebuchet MS" w:cs="Arial"/>
          <w:szCs w:val="24"/>
        </w:rPr>
      </w:pPr>
      <w:r>
        <w:rPr>
          <w:rFonts w:ascii="Trebuchet MS" w:hAnsi="Trebuchet MS" w:cs="Arial"/>
          <w:szCs w:val="24"/>
        </w:rPr>
        <w:t>Communicate an unpopular decision and defend it against criticism.</w:t>
      </w:r>
    </w:p>
    <w:p w14:paraId="061FEF40" w14:textId="12F16DB9" w:rsidR="00B11E61" w:rsidRPr="005B4C8B" w:rsidRDefault="00B11E61" w:rsidP="005B4C8B">
      <w:pPr>
        <w:numPr>
          <w:ilvl w:val="0"/>
          <w:numId w:val="6"/>
        </w:numPr>
        <w:rPr>
          <w:rFonts w:ascii="Trebuchet MS" w:hAnsi="Trebuchet MS" w:cs="Arial"/>
          <w:szCs w:val="24"/>
        </w:rPr>
      </w:pPr>
      <w:r>
        <w:rPr>
          <w:rFonts w:ascii="Trebuchet MS" w:hAnsi="Trebuchet MS" w:cs="Arial"/>
          <w:szCs w:val="24"/>
        </w:rPr>
        <w:t>Develop and engage a collective bargaining strategy.</w:t>
      </w:r>
    </w:p>
    <w:p w14:paraId="76A90462" w14:textId="1AA66A68" w:rsidR="00B11E61" w:rsidRPr="005B4C8B" w:rsidRDefault="00B11E61" w:rsidP="005B4C8B">
      <w:pPr>
        <w:numPr>
          <w:ilvl w:val="0"/>
          <w:numId w:val="6"/>
        </w:numPr>
        <w:rPr>
          <w:rFonts w:ascii="Trebuchet MS" w:hAnsi="Trebuchet MS" w:cs="Arial"/>
          <w:szCs w:val="24"/>
        </w:rPr>
      </w:pPr>
      <w:r>
        <w:rPr>
          <w:rFonts w:ascii="Trebuchet MS" w:hAnsi="Trebuchet MS" w:cs="Arial"/>
          <w:szCs w:val="24"/>
        </w:rPr>
        <w:t xml:space="preserve">Engage a variety of leadership and communication skills to resolve interpersonal conflict.  </w:t>
      </w:r>
    </w:p>
    <w:p w14:paraId="4D1A1D6F" w14:textId="77777777" w:rsidR="00B11E61" w:rsidRPr="00543D96" w:rsidRDefault="00B11E61" w:rsidP="005B4C8B">
      <w:pPr>
        <w:numPr>
          <w:ilvl w:val="0"/>
          <w:numId w:val="6"/>
        </w:numPr>
        <w:rPr>
          <w:rFonts w:ascii="Trebuchet MS" w:hAnsi="Trebuchet MS" w:cs="Arial"/>
          <w:szCs w:val="24"/>
        </w:rPr>
      </w:pPr>
      <w:r>
        <w:rPr>
          <w:rFonts w:ascii="Trebuchet MS" w:hAnsi="Trebuchet MS" w:cs="Arial"/>
          <w:szCs w:val="24"/>
        </w:rPr>
        <w:t>Model the professional conduct required of human resource managers across a variety of circumstances in a multi-</w:t>
      </w:r>
      <w:proofErr w:type="gramStart"/>
      <w:r>
        <w:rPr>
          <w:rFonts w:ascii="Trebuchet MS" w:hAnsi="Trebuchet MS" w:cs="Arial"/>
          <w:szCs w:val="24"/>
        </w:rPr>
        <w:t>nations</w:t>
      </w:r>
      <w:proofErr w:type="gramEnd"/>
      <w:r>
        <w:rPr>
          <w:rFonts w:ascii="Trebuchet MS" w:hAnsi="Trebuchet MS" w:cs="Arial"/>
          <w:szCs w:val="24"/>
        </w:rPr>
        <w:t xml:space="preserve"> context.</w:t>
      </w:r>
    </w:p>
    <w:p w14:paraId="4474280B" w14:textId="77777777" w:rsidR="00B11E61" w:rsidRPr="00E07569" w:rsidRDefault="00B11E61" w:rsidP="00DC70B2">
      <w:pPr>
        <w:jc w:val="both"/>
        <w:rPr>
          <w:rFonts w:ascii="Trebuchet MS" w:hAnsi="Trebuchet MS"/>
          <w:i/>
          <w:sz w:val="20"/>
          <w:lang w:val="en-GB"/>
        </w:rPr>
      </w:pPr>
    </w:p>
    <w:p w14:paraId="4544AF52" w14:textId="12BFC1AF" w:rsidR="0030073D" w:rsidRDefault="0030073D" w:rsidP="00DC70B2">
      <w:pPr>
        <w:jc w:val="both"/>
        <w:rPr>
          <w:rFonts w:ascii="Trebuchet MS" w:hAnsi="Trebuchet MS"/>
          <w:i/>
          <w:iCs/>
        </w:rPr>
      </w:pPr>
    </w:p>
    <w:p w14:paraId="61760AA6" w14:textId="77777777" w:rsidR="005B4C8B" w:rsidRPr="00B07553" w:rsidRDefault="005B4C8B" w:rsidP="00DC70B2">
      <w:pPr>
        <w:jc w:val="both"/>
        <w:rPr>
          <w:rFonts w:ascii="Trebuchet MS" w:hAnsi="Trebuchet MS"/>
          <w:i/>
          <w:iCs/>
        </w:rPr>
      </w:pPr>
    </w:p>
    <w:p w14:paraId="11A1B73F" w14:textId="6BFF4073" w:rsidR="003911A4" w:rsidRDefault="008A3EB6" w:rsidP="00DC70B2">
      <w:pPr>
        <w:tabs>
          <w:tab w:val="left" w:pos="-1440"/>
        </w:tabs>
        <w:jc w:val="both"/>
        <w:rPr>
          <w:rFonts w:ascii="Trebuchet MS" w:hAnsi="Trebuchet MS"/>
          <w:b/>
          <w:lang w:val="en-GB"/>
        </w:rPr>
      </w:pPr>
      <w:r w:rsidRPr="00B07553">
        <w:rPr>
          <w:rFonts w:ascii="Trebuchet MS" w:hAnsi="Trebuchet MS"/>
          <w:b/>
          <w:lang w:val="en-GB"/>
        </w:rPr>
        <w:t xml:space="preserve">COURSE </w:t>
      </w:r>
      <w:r w:rsidR="00714C07">
        <w:rPr>
          <w:rFonts w:ascii="Trebuchet MS" w:hAnsi="Trebuchet MS"/>
          <w:b/>
          <w:lang w:val="en-GB"/>
        </w:rPr>
        <w:t>FORMAT</w:t>
      </w:r>
    </w:p>
    <w:p w14:paraId="6E62ABE5" w14:textId="3FE1C815" w:rsidR="00B11E61" w:rsidRPr="00902358" w:rsidRDefault="00B11E61" w:rsidP="47E3E6A4">
      <w:pPr>
        <w:jc w:val="both"/>
        <w:rPr>
          <w:rFonts w:ascii="Trebuchet MS" w:hAnsi="Trebuchet MS" w:cs="Arial"/>
        </w:rPr>
      </w:pPr>
      <w:r w:rsidRPr="47E3E6A4">
        <w:rPr>
          <w:rFonts w:ascii="Trebuchet MS" w:hAnsi="Trebuchet MS" w:cs="Arial"/>
        </w:rPr>
        <w:t xml:space="preserve">Content will be driven primarily through </w:t>
      </w:r>
      <w:proofErr w:type="gramStart"/>
      <w:r w:rsidRPr="47E3E6A4">
        <w:rPr>
          <w:rFonts w:ascii="Trebuchet MS" w:hAnsi="Trebuchet MS" w:cs="Arial"/>
        </w:rPr>
        <w:t>class room</w:t>
      </w:r>
      <w:proofErr w:type="gramEnd"/>
      <w:r w:rsidRPr="47E3E6A4">
        <w:rPr>
          <w:rFonts w:ascii="Trebuchet MS" w:hAnsi="Trebuchet MS" w:cs="Arial"/>
        </w:rPr>
        <w:t xml:space="preserve"> learning and interaction. As this </w:t>
      </w:r>
      <w:r w:rsidRPr="47E3E6A4">
        <w:rPr>
          <w:rFonts w:ascii="Trebuchet MS" w:hAnsi="Trebuchet MS" w:cs="Arial"/>
        </w:rPr>
        <w:lastRenderedPageBreak/>
        <w:t xml:space="preserve">course is the only offering in the Business Administration program that has the word ‘human’ in it – get ready to </w:t>
      </w:r>
      <w:proofErr w:type="gramStart"/>
      <w:r w:rsidRPr="47E3E6A4">
        <w:rPr>
          <w:rFonts w:ascii="Trebuchet MS" w:hAnsi="Trebuchet MS" w:cs="Arial"/>
        </w:rPr>
        <w:t>interact, and</w:t>
      </w:r>
      <w:proofErr w:type="gramEnd"/>
      <w:r w:rsidRPr="47E3E6A4">
        <w:rPr>
          <w:rFonts w:ascii="Trebuchet MS" w:hAnsi="Trebuchet MS" w:cs="Arial"/>
        </w:rPr>
        <w:t xml:space="preserve"> embrace the </w:t>
      </w:r>
      <w:r w:rsidRPr="47E3E6A4">
        <w:rPr>
          <w:rFonts w:ascii="Trebuchet MS" w:hAnsi="Trebuchet MS" w:cs="Arial"/>
          <w:i/>
          <w:iCs/>
        </w:rPr>
        <w:t>resource</w:t>
      </w:r>
      <w:r w:rsidRPr="47E3E6A4">
        <w:rPr>
          <w:rFonts w:ascii="Trebuchet MS" w:hAnsi="Trebuchet MS" w:cs="Arial"/>
        </w:rPr>
        <w:t xml:space="preserve"> that unites us all. </w:t>
      </w:r>
      <w:r>
        <w:rPr>
          <w:rFonts w:ascii="Trebuchet MS" w:hAnsi="Trebuchet MS" w:cs="Arial"/>
          <w:snapToGrid/>
        </w:rPr>
        <w:t>Role plays</w:t>
      </w:r>
      <w:r w:rsidRPr="00543D96">
        <w:rPr>
          <w:rFonts w:ascii="Trebuchet MS" w:hAnsi="Trebuchet MS" w:cs="Arial"/>
          <w:snapToGrid/>
        </w:rPr>
        <w:t>, simulations, small group and whole group class discussions will be used to demonstrate and apply human resource management concepts.  Attendance and full participation are equally essential for students to fully bene</w:t>
      </w:r>
      <w:r>
        <w:rPr>
          <w:rFonts w:ascii="Trebuchet MS" w:hAnsi="Trebuchet MS" w:cs="Arial"/>
          <w:snapToGrid/>
        </w:rPr>
        <w:t xml:space="preserve">fit from the learning process. </w:t>
      </w:r>
      <w:r w:rsidRPr="00902358">
        <w:rPr>
          <w:rFonts w:ascii="Trebuchet MS" w:hAnsi="Trebuchet MS" w:cs="Arial"/>
          <w:snapToGrid/>
        </w:rPr>
        <w:t>Your learning experience depends on personal participation and involvement.  Sharing perceptions and ideas with others is central to le</w:t>
      </w:r>
      <w:r>
        <w:rPr>
          <w:rFonts w:ascii="Trebuchet MS" w:hAnsi="Trebuchet MS" w:cs="Arial"/>
          <w:snapToGrid/>
        </w:rPr>
        <w:t xml:space="preserve">arning. </w:t>
      </w:r>
      <w:r w:rsidRPr="00902358">
        <w:rPr>
          <w:rFonts w:ascii="Trebuchet MS" w:hAnsi="Trebuchet MS" w:cs="Arial"/>
          <w:snapToGrid/>
        </w:rPr>
        <w:t xml:space="preserve">You should be prepared to take some risks and to be supportive of others’ efforts to do the same.  </w:t>
      </w:r>
    </w:p>
    <w:p w14:paraId="5A6967A0" w14:textId="77777777" w:rsidR="00B11E61" w:rsidRPr="00902358" w:rsidRDefault="00B11E61" w:rsidP="00B11E61">
      <w:pPr>
        <w:widowControl/>
        <w:ind w:right="360"/>
        <w:jc w:val="both"/>
        <w:rPr>
          <w:rFonts w:ascii="Trebuchet MS" w:hAnsi="Trebuchet MS" w:cs="Arial"/>
          <w:snapToGrid/>
        </w:rPr>
      </w:pPr>
    </w:p>
    <w:p w14:paraId="18B953A6" w14:textId="77777777" w:rsidR="00B11E61" w:rsidRPr="00902358" w:rsidRDefault="00B11E61" w:rsidP="00B11E61">
      <w:pPr>
        <w:widowControl/>
        <w:ind w:right="360"/>
        <w:jc w:val="both"/>
        <w:rPr>
          <w:rFonts w:ascii="Trebuchet MS" w:hAnsi="Trebuchet MS" w:cs="Arial"/>
          <w:snapToGrid/>
        </w:rPr>
      </w:pPr>
      <w:r w:rsidRPr="00902358">
        <w:rPr>
          <w:rFonts w:ascii="Trebuchet MS" w:hAnsi="Trebuchet MS" w:cs="Arial"/>
          <w:snapToGrid/>
        </w:rPr>
        <w:t>You will be expected to attend class, to have thought about class material and any assigned readings, and to contribute to the class by actively participating in</w:t>
      </w:r>
      <w:r>
        <w:rPr>
          <w:rFonts w:ascii="Trebuchet MS" w:hAnsi="Trebuchet MS" w:cs="Arial"/>
          <w:snapToGrid/>
        </w:rPr>
        <w:t xml:space="preserve"> role plays,</w:t>
      </w:r>
      <w:r w:rsidRPr="00902358">
        <w:rPr>
          <w:rFonts w:ascii="Trebuchet MS" w:hAnsi="Trebuchet MS" w:cs="Arial"/>
          <w:snapToGrid/>
        </w:rPr>
        <w:t xml:space="preserve"> discussions and </w:t>
      </w:r>
      <w:r>
        <w:rPr>
          <w:rFonts w:ascii="Trebuchet MS" w:hAnsi="Trebuchet MS" w:cs="Arial"/>
          <w:snapToGrid/>
        </w:rPr>
        <w:t>simulations</w:t>
      </w:r>
      <w:r w:rsidRPr="00902358">
        <w:rPr>
          <w:rFonts w:ascii="Trebuchet MS" w:hAnsi="Trebuchet MS" w:cs="Arial"/>
          <w:snapToGrid/>
        </w:rPr>
        <w:t xml:space="preserve">. </w:t>
      </w:r>
    </w:p>
    <w:p w14:paraId="3A5873E3" w14:textId="77777777" w:rsidR="00B11E61" w:rsidRPr="00B07553" w:rsidRDefault="00B11E61" w:rsidP="00DC70B2">
      <w:pPr>
        <w:tabs>
          <w:tab w:val="left" w:pos="-1440"/>
        </w:tabs>
        <w:jc w:val="both"/>
        <w:rPr>
          <w:rFonts w:ascii="Trebuchet MS" w:hAnsi="Trebuchet MS"/>
          <w:b/>
          <w:lang w:val="en-GB"/>
        </w:rPr>
      </w:pPr>
    </w:p>
    <w:p w14:paraId="58DB3A23" w14:textId="77777777" w:rsidR="00FD36C6" w:rsidRPr="00B07553" w:rsidRDefault="00FD36C6" w:rsidP="00DC70B2">
      <w:pPr>
        <w:jc w:val="both"/>
        <w:rPr>
          <w:rFonts w:ascii="Trebuchet MS" w:hAnsi="Trebuchet MS"/>
          <w:lang w:val="en-GB"/>
        </w:rPr>
      </w:pPr>
    </w:p>
    <w:p w14:paraId="2BB6D37C" w14:textId="27D5AA58" w:rsidR="00DC70B2" w:rsidRPr="00DC70B2" w:rsidRDefault="00FD36C6" w:rsidP="00DC70B2">
      <w:pPr>
        <w:spacing w:after="120"/>
        <w:jc w:val="both"/>
        <w:rPr>
          <w:rFonts w:ascii="Trebuchet MS" w:hAnsi="Trebuchet MS"/>
          <w:b/>
          <w:lang w:val="en-GB"/>
        </w:rPr>
      </w:pPr>
      <w:r w:rsidRPr="00B07553">
        <w:rPr>
          <w:rFonts w:ascii="Trebuchet MS" w:hAnsi="Trebuchet MS"/>
          <w:b/>
          <w:lang w:val="en-GB"/>
        </w:rPr>
        <w:t>ASSESSMENTS</w:t>
      </w:r>
      <w:r w:rsidR="00DC70B2">
        <w:rPr>
          <w:rFonts w:ascii="Trebuchet MS" w:hAnsi="Trebuchet MS"/>
          <w:b/>
          <w:lang w:val="en-GB"/>
        </w:rPr>
        <w:t>:</w:t>
      </w:r>
    </w:p>
    <w:p w14:paraId="206A5BB4" w14:textId="77777777" w:rsidR="00B11E61" w:rsidRPr="00543D96" w:rsidRDefault="00B11E61" w:rsidP="00B11E61">
      <w:pPr>
        <w:outlineLvl w:val="0"/>
        <w:rPr>
          <w:rFonts w:ascii="Trebuchet MS" w:hAnsi="Trebuchet MS" w:cs="Arial"/>
          <w:b/>
          <w:bCs/>
        </w:rPr>
      </w:pPr>
      <w:r w:rsidRPr="00543D96">
        <w:rPr>
          <w:rFonts w:ascii="Trebuchet MS" w:hAnsi="Trebuchet MS" w:cs="Arial"/>
          <w:b/>
          <w:bCs/>
        </w:rPr>
        <w:t>Assignments</w:t>
      </w:r>
    </w:p>
    <w:p w14:paraId="2B4CCC81" w14:textId="77777777" w:rsidR="00B11E61" w:rsidRPr="00543D96" w:rsidRDefault="00B11E61" w:rsidP="00B11E61">
      <w:pPr>
        <w:rPr>
          <w:rFonts w:ascii="Trebuchet MS" w:hAnsi="Trebuchet MS" w:cs="Arial"/>
        </w:rPr>
      </w:pPr>
      <w:r w:rsidRPr="00543D96">
        <w:rPr>
          <w:rFonts w:ascii="Trebuchet MS" w:hAnsi="Trebuchet MS" w:cs="Arial"/>
        </w:rPr>
        <w:t>Students are responsible for f</w:t>
      </w:r>
      <w:r>
        <w:rPr>
          <w:rFonts w:ascii="Trebuchet MS" w:hAnsi="Trebuchet MS" w:cs="Arial"/>
        </w:rPr>
        <w:t>ive</w:t>
      </w:r>
      <w:r w:rsidRPr="00543D96">
        <w:rPr>
          <w:rFonts w:ascii="Trebuchet MS" w:hAnsi="Trebuchet MS" w:cs="Arial"/>
        </w:rPr>
        <w:t xml:space="preserve"> assignments in this </w:t>
      </w:r>
      <w:r>
        <w:rPr>
          <w:rFonts w:ascii="Trebuchet MS" w:hAnsi="Trebuchet MS" w:cs="Arial"/>
        </w:rPr>
        <w:t xml:space="preserve">course.  Information about the </w:t>
      </w:r>
      <w:r w:rsidRPr="00543D96">
        <w:rPr>
          <w:rFonts w:ascii="Trebuchet MS" w:hAnsi="Trebuchet MS" w:cs="Arial"/>
        </w:rPr>
        <w:t xml:space="preserve">assignments is found below.  Late assignments will have 10% deducted for each day they are late, to a maximum of 50%.  </w:t>
      </w:r>
      <w:r>
        <w:rPr>
          <w:rFonts w:ascii="Trebuchet MS" w:hAnsi="Trebuchet MS" w:cs="Arial"/>
        </w:rPr>
        <w:t>As the presentation and conflict simulation can only be</w:t>
      </w:r>
      <w:r w:rsidRPr="00543D96">
        <w:rPr>
          <w:rFonts w:ascii="Trebuchet MS" w:hAnsi="Trebuchet MS" w:cs="Arial"/>
        </w:rPr>
        <w:t xml:space="preserve"> evaluated in class, missing </w:t>
      </w:r>
      <w:r>
        <w:rPr>
          <w:rFonts w:ascii="Trebuchet MS" w:hAnsi="Trebuchet MS" w:cs="Arial"/>
        </w:rPr>
        <w:t>your presentation or conflict simulation</w:t>
      </w:r>
      <w:r w:rsidRPr="00543D96">
        <w:rPr>
          <w:rFonts w:ascii="Trebuchet MS" w:hAnsi="Trebuchet MS" w:cs="Arial"/>
        </w:rPr>
        <w:t xml:space="preserve"> </w:t>
      </w:r>
      <w:r>
        <w:rPr>
          <w:rFonts w:ascii="Trebuchet MS" w:hAnsi="Trebuchet MS" w:cs="Arial"/>
        </w:rPr>
        <w:t xml:space="preserve">will </w:t>
      </w:r>
      <w:r w:rsidRPr="00543D96">
        <w:rPr>
          <w:rFonts w:ascii="Trebuchet MS" w:hAnsi="Trebuchet MS" w:cs="Arial"/>
        </w:rPr>
        <w:t>require you to present the following week, and therefore result in a penalty of 50% (5 school days x 10%/day).</w:t>
      </w:r>
      <w:r>
        <w:rPr>
          <w:rFonts w:ascii="Trebuchet MS" w:hAnsi="Trebuchet MS" w:cs="Arial"/>
        </w:rPr>
        <w:t xml:space="preserve">  Missing the termination, negotiation or interview simulations will result in a failing grade as those simulations are entirely class and date </w:t>
      </w:r>
      <w:proofErr w:type="gramStart"/>
      <w:r>
        <w:rPr>
          <w:rFonts w:ascii="Trebuchet MS" w:hAnsi="Trebuchet MS" w:cs="Arial"/>
        </w:rPr>
        <w:t>dependent, and</w:t>
      </w:r>
      <w:proofErr w:type="gramEnd"/>
      <w:r>
        <w:rPr>
          <w:rFonts w:ascii="Trebuchet MS" w:hAnsi="Trebuchet MS" w:cs="Arial"/>
        </w:rPr>
        <w:t xml:space="preserve"> can only be done on the given dates in the calendar below.</w:t>
      </w:r>
    </w:p>
    <w:p w14:paraId="3C4E289C" w14:textId="77777777" w:rsidR="00B11E61" w:rsidRPr="00543D96" w:rsidRDefault="00B11E61" w:rsidP="00B11E61">
      <w:pPr>
        <w:rPr>
          <w:rFonts w:ascii="Trebuchet MS" w:hAnsi="Trebuchet MS" w:cs="Arial"/>
        </w:rPr>
      </w:pPr>
    </w:p>
    <w:p w14:paraId="1D78C7E8" w14:textId="77777777" w:rsidR="00B11E61" w:rsidRPr="00543D96" w:rsidRDefault="00B11E61" w:rsidP="00B11E61">
      <w:pPr>
        <w:rPr>
          <w:rFonts w:ascii="Trebuchet MS" w:hAnsi="Trebuchet MS" w:cs="Arial"/>
          <w:b/>
        </w:rPr>
      </w:pPr>
      <w:r w:rsidRPr="00543D96">
        <w:rPr>
          <w:rFonts w:ascii="Trebuchet MS" w:hAnsi="Trebuchet MS" w:cs="Arial"/>
          <w:b/>
        </w:rPr>
        <w:t>Exam</w:t>
      </w:r>
    </w:p>
    <w:p w14:paraId="3D99E3F3" w14:textId="77777777" w:rsidR="00B11E61" w:rsidRPr="00543D96" w:rsidRDefault="00B11E61" w:rsidP="00B11E61">
      <w:pPr>
        <w:widowControl/>
        <w:jc w:val="both"/>
        <w:rPr>
          <w:rFonts w:ascii="Trebuchet MS" w:hAnsi="Trebuchet MS" w:cs="Arial"/>
          <w:snapToGrid/>
        </w:rPr>
      </w:pPr>
      <w:r w:rsidRPr="00543D96">
        <w:rPr>
          <w:rFonts w:ascii="Trebuchet MS" w:hAnsi="Trebuchet MS" w:cs="Arial"/>
          <w:snapToGrid/>
        </w:rPr>
        <w:t xml:space="preserve">There will be a final exam.  </w:t>
      </w:r>
      <w:r>
        <w:rPr>
          <w:rFonts w:ascii="Trebuchet MS" w:hAnsi="Trebuchet MS" w:cs="Arial"/>
          <w:snapToGrid/>
        </w:rPr>
        <w:t xml:space="preserve">It </w:t>
      </w:r>
      <w:r w:rsidRPr="00543D96">
        <w:rPr>
          <w:rFonts w:ascii="Trebuchet MS" w:hAnsi="Trebuchet MS" w:cs="Arial"/>
          <w:snapToGrid/>
        </w:rPr>
        <w:t xml:space="preserve">will </w:t>
      </w:r>
      <w:r>
        <w:rPr>
          <w:rFonts w:ascii="Trebuchet MS" w:hAnsi="Trebuchet MS" w:cs="Arial"/>
          <w:snapToGrid/>
        </w:rPr>
        <w:t>cover material presented in class, simulations, case studies and</w:t>
      </w:r>
      <w:r w:rsidRPr="00543D96">
        <w:rPr>
          <w:rFonts w:ascii="Trebuchet MS" w:hAnsi="Trebuchet MS" w:cs="Arial"/>
          <w:snapToGrid/>
        </w:rPr>
        <w:t xml:space="preserve"> student presentations.  </w:t>
      </w:r>
    </w:p>
    <w:p w14:paraId="53CAC4DB" w14:textId="77777777" w:rsidR="00B11E61" w:rsidRPr="00543D96" w:rsidRDefault="00B11E61" w:rsidP="00B11E61">
      <w:pPr>
        <w:widowControl/>
        <w:jc w:val="both"/>
        <w:rPr>
          <w:rFonts w:ascii="Trebuchet MS" w:hAnsi="Trebuchet MS" w:cs="Arial"/>
          <w:snapToGrid/>
        </w:rPr>
      </w:pPr>
    </w:p>
    <w:p w14:paraId="24EEEEC3" w14:textId="77777777" w:rsidR="00B11E61" w:rsidRPr="00543D96" w:rsidRDefault="00B11E61" w:rsidP="00B11E61">
      <w:pPr>
        <w:widowControl/>
        <w:jc w:val="both"/>
        <w:rPr>
          <w:rFonts w:ascii="Trebuchet MS" w:hAnsi="Trebuchet MS" w:cs="Arial"/>
          <w:snapToGrid/>
        </w:rPr>
      </w:pPr>
      <w:r w:rsidRPr="00543D96">
        <w:rPr>
          <w:rFonts w:ascii="Trebuchet MS" w:hAnsi="Trebuchet MS" w:cs="Arial"/>
          <w:snapToGrid/>
        </w:rPr>
        <w:t xml:space="preserve">If you must miss </w:t>
      </w:r>
      <w:r>
        <w:rPr>
          <w:rFonts w:ascii="Trebuchet MS" w:hAnsi="Trebuchet MS" w:cs="Arial"/>
          <w:snapToGrid/>
        </w:rPr>
        <w:t>the</w:t>
      </w:r>
      <w:r w:rsidRPr="00543D96">
        <w:rPr>
          <w:rFonts w:ascii="Trebuchet MS" w:hAnsi="Trebuchet MS" w:cs="Arial"/>
          <w:snapToGrid/>
        </w:rPr>
        <w:t xml:space="preserve"> exam for </w:t>
      </w:r>
      <w:r>
        <w:rPr>
          <w:rFonts w:ascii="Trebuchet MS" w:hAnsi="Trebuchet MS" w:cs="Arial"/>
          <w:snapToGrid/>
        </w:rPr>
        <w:t xml:space="preserve">a </w:t>
      </w:r>
      <w:r w:rsidRPr="00543D96">
        <w:rPr>
          <w:rFonts w:ascii="Trebuchet MS" w:hAnsi="Trebuchet MS" w:cs="Arial"/>
          <w:snapToGrid/>
        </w:rPr>
        <w:t xml:space="preserve">valid reason, it is your responsibility to let me know in advance that you will be unable to write and to arrange an alternate test time with me before the scheduled test. </w:t>
      </w:r>
    </w:p>
    <w:p w14:paraId="7D4A6336" w14:textId="77777777" w:rsidR="00B11E61" w:rsidRPr="00543D96" w:rsidRDefault="00B11E61" w:rsidP="00B11E61">
      <w:pPr>
        <w:widowControl/>
        <w:jc w:val="both"/>
        <w:rPr>
          <w:rFonts w:ascii="Trebuchet MS" w:hAnsi="Trebuchet MS" w:cs="Arial"/>
          <w:snapToGrid/>
          <w:lang w:val="en-GB"/>
        </w:rPr>
      </w:pPr>
    </w:p>
    <w:p w14:paraId="29CD0D8C" w14:textId="77777777" w:rsidR="00B11E61" w:rsidRDefault="00B11E61" w:rsidP="00B11E61">
      <w:pPr>
        <w:widowControl/>
        <w:jc w:val="both"/>
        <w:rPr>
          <w:rFonts w:ascii="Trebuchet MS" w:hAnsi="Trebuchet MS" w:cs="Arial"/>
          <w:lang w:val="en-GB"/>
        </w:rPr>
      </w:pPr>
      <w:r w:rsidRPr="00543D96">
        <w:rPr>
          <w:rFonts w:ascii="Trebuchet MS" w:hAnsi="Trebuchet MS" w:cs="Arial"/>
          <w:snapToGrid/>
          <w:lang w:val="en-GB"/>
        </w:rPr>
        <w:t>Examples of acceptable (valid) reasons for</w:t>
      </w:r>
      <w:r>
        <w:rPr>
          <w:rFonts w:ascii="Trebuchet MS" w:hAnsi="Trebuchet MS" w:cs="Arial"/>
          <w:snapToGrid/>
          <w:lang w:val="en-GB"/>
        </w:rPr>
        <w:t xml:space="preserve"> missing a scheduled evaluation</w:t>
      </w:r>
      <w:r w:rsidRPr="00543D96">
        <w:rPr>
          <w:rFonts w:ascii="Trebuchet MS" w:hAnsi="Trebuchet MS" w:cs="Arial"/>
          <w:snapToGrid/>
          <w:lang w:val="en-GB"/>
        </w:rPr>
        <w:t xml:space="preserve"> include personal illness (supported by a doctor’s note) or absence required by your employer (supported by a letter from your employer). Only one such deferral is allowed per semester. </w:t>
      </w:r>
      <w:r w:rsidRPr="00543D96">
        <w:rPr>
          <w:rFonts w:ascii="Trebuchet MS" w:hAnsi="Trebuchet MS" w:cs="Arial"/>
          <w:snapToGrid/>
        </w:rPr>
        <w:t xml:space="preserve">If no valid reason is given, your mark on that evaluation will be “0.”  As with the assignments, </w:t>
      </w:r>
      <w:proofErr w:type="spellStart"/>
      <w:r w:rsidRPr="00543D96">
        <w:rPr>
          <w:rFonts w:ascii="Trebuchet MS" w:hAnsi="Trebuchet MS" w:cs="Arial"/>
          <w:snapToGrid/>
        </w:rPr>
        <w:t>i</w:t>
      </w:r>
      <w:r w:rsidRPr="00543D96">
        <w:rPr>
          <w:rFonts w:ascii="Trebuchet MS" w:hAnsi="Trebuchet MS" w:cs="Arial"/>
          <w:snapToGrid/>
          <w:lang w:val="en-GB"/>
        </w:rPr>
        <w:t>f</w:t>
      </w:r>
      <w:proofErr w:type="spellEnd"/>
      <w:r w:rsidRPr="00543D96">
        <w:rPr>
          <w:rFonts w:ascii="Trebuchet MS" w:hAnsi="Trebuchet MS" w:cs="Arial"/>
          <w:snapToGrid/>
          <w:lang w:val="en-GB"/>
        </w:rPr>
        <w:t xml:space="preserve"> you miss </w:t>
      </w:r>
      <w:r>
        <w:rPr>
          <w:rFonts w:ascii="Trebuchet MS" w:hAnsi="Trebuchet MS" w:cs="Arial"/>
          <w:snapToGrid/>
          <w:lang w:val="en-GB"/>
        </w:rPr>
        <w:t>the</w:t>
      </w:r>
      <w:r w:rsidRPr="00543D96">
        <w:rPr>
          <w:rFonts w:ascii="Trebuchet MS" w:hAnsi="Trebuchet MS" w:cs="Arial"/>
          <w:snapToGrid/>
          <w:lang w:val="en-GB"/>
        </w:rPr>
        <w:t xml:space="preserve"> exam, there will be a 10% per day penalty applied, beginning immediately after </w:t>
      </w:r>
      <w:r>
        <w:rPr>
          <w:rFonts w:ascii="Trebuchet MS" w:hAnsi="Trebuchet MS" w:cs="Arial"/>
          <w:snapToGrid/>
          <w:lang w:val="en-GB"/>
        </w:rPr>
        <w:t>the exam</w:t>
      </w:r>
      <w:r w:rsidRPr="00543D96">
        <w:rPr>
          <w:rFonts w:ascii="Trebuchet MS" w:hAnsi="Trebuchet MS" w:cs="Arial"/>
          <w:snapToGrid/>
          <w:lang w:val="en-GB"/>
        </w:rPr>
        <w:t xml:space="preserve">. </w:t>
      </w:r>
      <w:r w:rsidRPr="00543D96">
        <w:rPr>
          <w:rFonts w:ascii="Trebuchet MS" w:hAnsi="Trebuchet MS" w:cs="Arial"/>
          <w:lang w:val="en-GB"/>
        </w:rPr>
        <w:t>A final grade for this course will be assigned on the following basis:</w:t>
      </w:r>
    </w:p>
    <w:p w14:paraId="11A4E350" w14:textId="43135658" w:rsidR="0030073D" w:rsidRPr="00B07553" w:rsidRDefault="0030073D" w:rsidP="00DC70B2">
      <w:pPr>
        <w:jc w:val="both"/>
        <w:rPr>
          <w:rFonts w:ascii="Trebuchet MS" w:hAnsi="Trebuchet MS"/>
          <w:lang w:val="en-GB"/>
        </w:rPr>
      </w:pPr>
    </w:p>
    <w:p w14:paraId="7A00B836" w14:textId="0139BB92" w:rsidR="00DC70B2" w:rsidRPr="00DC70B2" w:rsidRDefault="00FD36C6" w:rsidP="00DC70B2">
      <w:pPr>
        <w:spacing w:after="120"/>
        <w:jc w:val="both"/>
        <w:rPr>
          <w:rFonts w:ascii="Trebuchet MS" w:hAnsi="Trebuchet MS"/>
          <w:b/>
          <w:lang w:val="en-GB"/>
        </w:rPr>
      </w:pPr>
      <w:r w:rsidRPr="00B07553">
        <w:rPr>
          <w:rFonts w:ascii="Trebuchet MS" w:hAnsi="Trebuchet MS"/>
          <w:b/>
          <w:lang w:val="en-GB"/>
        </w:rPr>
        <w:t>EVALUATION</w:t>
      </w:r>
      <w:r w:rsidR="00DC70B2">
        <w:rPr>
          <w:rFonts w:ascii="Trebuchet MS" w:hAnsi="Trebuchet MS"/>
          <w:b/>
          <w:lang w:val="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0"/>
        <w:gridCol w:w="3189"/>
        <w:gridCol w:w="3051"/>
      </w:tblGrid>
      <w:tr w:rsidR="00B11E61" w:rsidRPr="00543D96" w14:paraId="42591533" w14:textId="77777777" w:rsidTr="0014452F">
        <w:tc>
          <w:tcPr>
            <w:tcW w:w="3110" w:type="dxa"/>
            <w:shd w:val="clear" w:color="auto" w:fill="auto"/>
          </w:tcPr>
          <w:p w14:paraId="4D332C1C" w14:textId="77777777" w:rsidR="00B11E61" w:rsidRPr="00543D96" w:rsidRDefault="00B11E61" w:rsidP="0014452F">
            <w:pPr>
              <w:rPr>
                <w:rFonts w:ascii="Trebuchet MS" w:hAnsi="Trebuchet MS" w:cs="Arial"/>
                <w:lang w:val="en-GB"/>
              </w:rPr>
            </w:pPr>
          </w:p>
        </w:tc>
        <w:tc>
          <w:tcPr>
            <w:tcW w:w="3189" w:type="dxa"/>
            <w:shd w:val="clear" w:color="auto" w:fill="auto"/>
          </w:tcPr>
          <w:p w14:paraId="3F300B75" w14:textId="77777777" w:rsidR="00B11E61" w:rsidRPr="00543D96" w:rsidRDefault="00B11E61" w:rsidP="0014452F">
            <w:pPr>
              <w:rPr>
                <w:rFonts w:ascii="Trebuchet MS" w:hAnsi="Trebuchet MS" w:cs="Arial"/>
                <w:lang w:val="en-GB"/>
              </w:rPr>
            </w:pPr>
          </w:p>
        </w:tc>
        <w:tc>
          <w:tcPr>
            <w:tcW w:w="3051" w:type="dxa"/>
            <w:shd w:val="clear" w:color="auto" w:fill="auto"/>
          </w:tcPr>
          <w:p w14:paraId="313466D0" w14:textId="77777777" w:rsidR="00B11E61" w:rsidRPr="00543D96" w:rsidRDefault="00B11E61" w:rsidP="0014452F">
            <w:pPr>
              <w:rPr>
                <w:rFonts w:ascii="Trebuchet MS" w:hAnsi="Trebuchet MS" w:cs="Arial"/>
                <w:lang w:val="en-GB"/>
              </w:rPr>
            </w:pPr>
            <w:r w:rsidRPr="00543D96">
              <w:rPr>
                <w:rFonts w:ascii="Trebuchet MS" w:hAnsi="Trebuchet MS" w:cs="Arial"/>
                <w:lang w:val="en-GB"/>
              </w:rPr>
              <w:t>VALUE</w:t>
            </w:r>
          </w:p>
        </w:tc>
      </w:tr>
      <w:tr w:rsidR="00B11E61" w:rsidRPr="00543D96" w14:paraId="0952A785" w14:textId="77777777" w:rsidTr="0014452F">
        <w:tc>
          <w:tcPr>
            <w:tcW w:w="3110" w:type="dxa"/>
            <w:shd w:val="clear" w:color="auto" w:fill="auto"/>
          </w:tcPr>
          <w:p w14:paraId="6E8F24FC" w14:textId="77777777" w:rsidR="00B11E61" w:rsidRPr="00543D96" w:rsidRDefault="00B11E61" w:rsidP="0014452F">
            <w:pPr>
              <w:rPr>
                <w:rFonts w:ascii="Trebuchet MS" w:hAnsi="Trebuchet MS" w:cs="Arial"/>
                <w:lang w:val="en-GB"/>
              </w:rPr>
            </w:pPr>
            <w:r w:rsidRPr="00543D96">
              <w:rPr>
                <w:rFonts w:ascii="Trebuchet MS" w:hAnsi="Trebuchet MS" w:cs="Arial"/>
                <w:lang w:val="en-GB"/>
              </w:rPr>
              <w:t>Class Participation and Professionalism</w:t>
            </w:r>
          </w:p>
        </w:tc>
        <w:tc>
          <w:tcPr>
            <w:tcW w:w="3189" w:type="dxa"/>
            <w:shd w:val="clear" w:color="auto" w:fill="auto"/>
          </w:tcPr>
          <w:p w14:paraId="048AC120" w14:textId="77777777" w:rsidR="00B11E61" w:rsidRPr="00B03AF0" w:rsidRDefault="00B11E61" w:rsidP="0014452F">
            <w:pPr>
              <w:rPr>
                <w:rFonts w:ascii="Trebuchet MS" w:hAnsi="Trebuchet MS" w:cs="Arial"/>
              </w:rPr>
            </w:pPr>
            <w:r w:rsidRPr="00543D96">
              <w:rPr>
                <w:rFonts w:ascii="Trebuchet MS" w:hAnsi="Trebuchet MS" w:cs="Arial"/>
              </w:rPr>
              <w:t xml:space="preserve">Success in this course requires active, positive and, professional engagement in class activities and discussions that reflects thoughtful consideration of course material.  </w:t>
            </w:r>
          </w:p>
        </w:tc>
        <w:tc>
          <w:tcPr>
            <w:tcW w:w="3051" w:type="dxa"/>
            <w:shd w:val="clear" w:color="auto" w:fill="auto"/>
          </w:tcPr>
          <w:p w14:paraId="5A1F998D" w14:textId="77777777" w:rsidR="00B11E61" w:rsidRPr="00543D96" w:rsidRDefault="00B11E61" w:rsidP="0014452F">
            <w:pPr>
              <w:rPr>
                <w:rFonts w:ascii="Trebuchet MS" w:hAnsi="Trebuchet MS" w:cs="Arial"/>
                <w:lang w:val="en-GB"/>
              </w:rPr>
            </w:pPr>
            <w:r>
              <w:rPr>
                <w:rFonts w:ascii="Trebuchet MS" w:hAnsi="Trebuchet MS" w:cs="Arial"/>
                <w:lang w:val="en-GB"/>
              </w:rPr>
              <w:t>20</w:t>
            </w:r>
            <w:r w:rsidRPr="00543D96">
              <w:rPr>
                <w:rFonts w:ascii="Trebuchet MS" w:hAnsi="Trebuchet MS" w:cs="Arial"/>
                <w:lang w:val="en-GB"/>
              </w:rPr>
              <w:t>%</w:t>
            </w:r>
          </w:p>
        </w:tc>
      </w:tr>
      <w:tr w:rsidR="00B11E61" w:rsidRPr="00543D96" w14:paraId="1959AE42" w14:textId="77777777" w:rsidTr="0014452F">
        <w:tc>
          <w:tcPr>
            <w:tcW w:w="3110" w:type="dxa"/>
            <w:tcBorders>
              <w:bottom w:val="single" w:sz="4" w:space="0" w:color="auto"/>
            </w:tcBorders>
            <w:shd w:val="clear" w:color="auto" w:fill="auto"/>
          </w:tcPr>
          <w:p w14:paraId="42F13F01" w14:textId="77777777" w:rsidR="00B11E61" w:rsidRDefault="00B11E61" w:rsidP="0014452F">
            <w:pPr>
              <w:rPr>
                <w:rFonts w:ascii="Trebuchet MS" w:hAnsi="Trebuchet MS" w:cs="Arial"/>
                <w:lang w:val="en-GB"/>
              </w:rPr>
            </w:pPr>
            <w:r w:rsidRPr="00543D96">
              <w:rPr>
                <w:rFonts w:ascii="Trebuchet MS" w:hAnsi="Trebuchet MS" w:cs="Arial"/>
                <w:lang w:val="en-GB"/>
              </w:rPr>
              <w:t>Presentation and Discussion</w:t>
            </w:r>
          </w:p>
        </w:tc>
        <w:tc>
          <w:tcPr>
            <w:tcW w:w="3189" w:type="dxa"/>
            <w:tcBorders>
              <w:bottom w:val="single" w:sz="4" w:space="0" w:color="auto"/>
            </w:tcBorders>
            <w:shd w:val="clear" w:color="auto" w:fill="auto"/>
          </w:tcPr>
          <w:p w14:paraId="3C0AF137" w14:textId="77777777" w:rsidR="00B11E61" w:rsidRDefault="00B11E61" w:rsidP="0014452F">
            <w:pPr>
              <w:ind w:left="12"/>
              <w:rPr>
                <w:rFonts w:ascii="Trebuchet MS" w:hAnsi="Trebuchet MS" w:cs="Arial"/>
                <w:lang w:val="en-GB"/>
              </w:rPr>
            </w:pPr>
            <w:r>
              <w:rPr>
                <w:rFonts w:ascii="Trebuchet MS" w:hAnsi="Trebuchet MS" w:cs="Arial"/>
                <w:lang w:val="en-GB"/>
              </w:rPr>
              <w:t>Communicate and defend an unpopular decision</w:t>
            </w:r>
          </w:p>
        </w:tc>
        <w:tc>
          <w:tcPr>
            <w:tcW w:w="3051" w:type="dxa"/>
            <w:tcBorders>
              <w:bottom w:val="single" w:sz="4" w:space="0" w:color="auto"/>
            </w:tcBorders>
            <w:shd w:val="clear" w:color="auto" w:fill="auto"/>
          </w:tcPr>
          <w:p w14:paraId="0AD49B62" w14:textId="77777777" w:rsidR="00B11E61" w:rsidRDefault="00B11E61" w:rsidP="0014452F">
            <w:pPr>
              <w:rPr>
                <w:rFonts w:ascii="Trebuchet MS" w:hAnsi="Trebuchet MS" w:cs="Arial"/>
                <w:lang w:val="en-GB"/>
              </w:rPr>
            </w:pPr>
            <w:r w:rsidRPr="00543D96">
              <w:rPr>
                <w:rFonts w:ascii="Trebuchet MS" w:hAnsi="Trebuchet MS" w:cs="Arial"/>
                <w:lang w:val="en-GB"/>
              </w:rPr>
              <w:t>1</w:t>
            </w:r>
            <w:r>
              <w:rPr>
                <w:rFonts w:ascii="Trebuchet MS" w:hAnsi="Trebuchet MS" w:cs="Arial"/>
                <w:lang w:val="en-GB"/>
              </w:rPr>
              <w:t>5</w:t>
            </w:r>
            <w:r w:rsidRPr="00543D96">
              <w:rPr>
                <w:rFonts w:ascii="Trebuchet MS" w:hAnsi="Trebuchet MS" w:cs="Arial"/>
                <w:lang w:val="en-GB"/>
              </w:rPr>
              <w:t>%</w:t>
            </w:r>
          </w:p>
        </w:tc>
      </w:tr>
      <w:tr w:rsidR="00B11E61" w:rsidRPr="00543D96" w14:paraId="43A9D535" w14:textId="77777777" w:rsidTr="0014452F">
        <w:tc>
          <w:tcPr>
            <w:tcW w:w="3110" w:type="dxa"/>
            <w:tcBorders>
              <w:bottom w:val="single" w:sz="4" w:space="0" w:color="auto"/>
            </w:tcBorders>
            <w:shd w:val="clear" w:color="auto" w:fill="auto"/>
          </w:tcPr>
          <w:p w14:paraId="207EE189" w14:textId="77777777" w:rsidR="00B11E61" w:rsidRPr="00543D96" w:rsidRDefault="00B11E61" w:rsidP="0014452F">
            <w:pPr>
              <w:rPr>
                <w:rFonts w:ascii="Trebuchet MS" w:hAnsi="Trebuchet MS" w:cs="Arial"/>
                <w:lang w:val="en-GB"/>
              </w:rPr>
            </w:pPr>
            <w:r w:rsidRPr="00543D96">
              <w:rPr>
                <w:rFonts w:ascii="Trebuchet MS" w:hAnsi="Trebuchet MS" w:cs="Arial"/>
                <w:lang w:val="en-GB"/>
              </w:rPr>
              <w:t>Conflict Simulation</w:t>
            </w:r>
          </w:p>
        </w:tc>
        <w:tc>
          <w:tcPr>
            <w:tcW w:w="3189" w:type="dxa"/>
            <w:tcBorders>
              <w:bottom w:val="single" w:sz="4" w:space="0" w:color="auto"/>
            </w:tcBorders>
            <w:shd w:val="clear" w:color="auto" w:fill="auto"/>
          </w:tcPr>
          <w:p w14:paraId="3E9F0A27" w14:textId="77777777" w:rsidR="00B11E61" w:rsidRPr="00543D96" w:rsidRDefault="00B11E61" w:rsidP="0014452F">
            <w:pPr>
              <w:ind w:left="12"/>
              <w:rPr>
                <w:rFonts w:ascii="Trebuchet MS" w:hAnsi="Trebuchet MS" w:cs="Arial"/>
                <w:lang w:val="en-GB"/>
              </w:rPr>
            </w:pPr>
            <w:r>
              <w:rPr>
                <w:rFonts w:ascii="Trebuchet MS" w:hAnsi="Trebuchet MS" w:cs="Arial"/>
                <w:lang w:val="en-GB"/>
              </w:rPr>
              <w:t>Resolve conflict with a co- worker</w:t>
            </w:r>
          </w:p>
        </w:tc>
        <w:tc>
          <w:tcPr>
            <w:tcW w:w="3051" w:type="dxa"/>
            <w:tcBorders>
              <w:bottom w:val="single" w:sz="4" w:space="0" w:color="auto"/>
            </w:tcBorders>
            <w:shd w:val="clear" w:color="auto" w:fill="auto"/>
          </w:tcPr>
          <w:p w14:paraId="76555BA6" w14:textId="77777777" w:rsidR="00B11E61" w:rsidRPr="00543D96" w:rsidRDefault="00B11E61" w:rsidP="0014452F">
            <w:pPr>
              <w:rPr>
                <w:rFonts w:ascii="Trebuchet MS" w:hAnsi="Trebuchet MS" w:cs="Arial"/>
                <w:lang w:val="en-GB"/>
              </w:rPr>
            </w:pPr>
            <w:r>
              <w:rPr>
                <w:rFonts w:ascii="Trebuchet MS" w:hAnsi="Trebuchet MS" w:cs="Arial"/>
                <w:lang w:val="en-GB"/>
              </w:rPr>
              <w:t>5</w:t>
            </w:r>
            <w:r w:rsidRPr="00543D96">
              <w:rPr>
                <w:rFonts w:ascii="Trebuchet MS" w:hAnsi="Trebuchet MS" w:cs="Arial"/>
                <w:lang w:val="en-GB"/>
              </w:rPr>
              <w:t>%</w:t>
            </w:r>
          </w:p>
        </w:tc>
      </w:tr>
      <w:tr w:rsidR="00B11E61" w:rsidRPr="00543D96" w14:paraId="0826DB64" w14:textId="77777777" w:rsidTr="0014452F">
        <w:tc>
          <w:tcPr>
            <w:tcW w:w="3110" w:type="dxa"/>
            <w:tcBorders>
              <w:bottom w:val="single" w:sz="4" w:space="0" w:color="auto"/>
            </w:tcBorders>
            <w:shd w:val="clear" w:color="auto" w:fill="auto"/>
          </w:tcPr>
          <w:p w14:paraId="65652D4A" w14:textId="77777777" w:rsidR="00B11E61" w:rsidRPr="00543D96" w:rsidRDefault="00B11E61" w:rsidP="0014452F">
            <w:pPr>
              <w:rPr>
                <w:rFonts w:ascii="Trebuchet MS" w:hAnsi="Trebuchet MS" w:cs="Arial"/>
                <w:lang w:val="en-GB"/>
              </w:rPr>
            </w:pPr>
            <w:r>
              <w:rPr>
                <w:rFonts w:ascii="Trebuchet MS" w:hAnsi="Trebuchet MS" w:cs="Arial"/>
                <w:lang w:val="en-GB"/>
              </w:rPr>
              <w:t>Interview Simulation</w:t>
            </w:r>
          </w:p>
        </w:tc>
        <w:tc>
          <w:tcPr>
            <w:tcW w:w="3189" w:type="dxa"/>
            <w:tcBorders>
              <w:bottom w:val="single" w:sz="4" w:space="0" w:color="auto"/>
            </w:tcBorders>
            <w:shd w:val="clear" w:color="auto" w:fill="auto"/>
          </w:tcPr>
          <w:p w14:paraId="75876452" w14:textId="77777777" w:rsidR="00B11E61" w:rsidRPr="00543D96" w:rsidRDefault="00B11E61" w:rsidP="0014452F">
            <w:pPr>
              <w:rPr>
                <w:rFonts w:ascii="Trebuchet MS" w:hAnsi="Trebuchet MS" w:cs="Arial"/>
                <w:lang w:val="en-GB"/>
              </w:rPr>
            </w:pPr>
            <w:r>
              <w:rPr>
                <w:rFonts w:ascii="Trebuchet MS" w:hAnsi="Trebuchet MS" w:cs="Arial"/>
                <w:lang w:val="en-GB"/>
              </w:rPr>
              <w:t>Prepare an interview, and participate in an interview</w:t>
            </w:r>
          </w:p>
        </w:tc>
        <w:tc>
          <w:tcPr>
            <w:tcW w:w="3051" w:type="dxa"/>
            <w:tcBorders>
              <w:bottom w:val="single" w:sz="4" w:space="0" w:color="auto"/>
            </w:tcBorders>
            <w:shd w:val="clear" w:color="auto" w:fill="auto"/>
          </w:tcPr>
          <w:p w14:paraId="662081F7" w14:textId="77777777" w:rsidR="00B11E61" w:rsidRDefault="00B11E61" w:rsidP="0014452F">
            <w:pPr>
              <w:rPr>
                <w:rFonts w:ascii="Trebuchet MS" w:hAnsi="Trebuchet MS" w:cs="Arial"/>
                <w:lang w:val="en-GB"/>
              </w:rPr>
            </w:pPr>
            <w:r>
              <w:rPr>
                <w:rFonts w:ascii="Trebuchet MS" w:hAnsi="Trebuchet MS" w:cs="Arial"/>
                <w:lang w:val="en-GB"/>
              </w:rPr>
              <w:t>10%</w:t>
            </w:r>
          </w:p>
        </w:tc>
      </w:tr>
      <w:tr w:rsidR="00B11E61" w:rsidRPr="00543D96" w14:paraId="7F73D982" w14:textId="77777777" w:rsidTr="0014452F">
        <w:tc>
          <w:tcPr>
            <w:tcW w:w="3110" w:type="dxa"/>
            <w:tcBorders>
              <w:bottom w:val="single" w:sz="4" w:space="0" w:color="auto"/>
            </w:tcBorders>
            <w:shd w:val="clear" w:color="auto" w:fill="auto"/>
          </w:tcPr>
          <w:p w14:paraId="55BB4C11" w14:textId="77777777" w:rsidR="00B11E61" w:rsidRPr="00543D96" w:rsidRDefault="00B11E61" w:rsidP="0014452F">
            <w:pPr>
              <w:rPr>
                <w:rFonts w:ascii="Trebuchet MS" w:hAnsi="Trebuchet MS" w:cs="Arial"/>
                <w:lang w:val="en-GB"/>
              </w:rPr>
            </w:pPr>
            <w:r>
              <w:rPr>
                <w:rFonts w:ascii="Trebuchet MS" w:hAnsi="Trebuchet MS" w:cs="Arial"/>
                <w:lang w:val="en-GB"/>
              </w:rPr>
              <w:t>Termination Simulation</w:t>
            </w:r>
          </w:p>
        </w:tc>
        <w:tc>
          <w:tcPr>
            <w:tcW w:w="3189" w:type="dxa"/>
            <w:tcBorders>
              <w:bottom w:val="single" w:sz="4" w:space="0" w:color="auto"/>
            </w:tcBorders>
            <w:shd w:val="clear" w:color="auto" w:fill="auto"/>
          </w:tcPr>
          <w:p w14:paraId="0D61FF9F" w14:textId="77777777" w:rsidR="00B11E61" w:rsidRPr="00543D96" w:rsidRDefault="00B11E61" w:rsidP="0014452F">
            <w:pPr>
              <w:rPr>
                <w:rFonts w:ascii="Trebuchet MS" w:hAnsi="Trebuchet MS" w:cs="Arial"/>
                <w:lang w:val="en-GB"/>
              </w:rPr>
            </w:pPr>
            <w:r>
              <w:rPr>
                <w:rFonts w:ascii="Trebuchet MS" w:hAnsi="Trebuchet MS" w:cs="Arial"/>
                <w:lang w:val="en-GB"/>
              </w:rPr>
              <w:t>Terminate an employee</w:t>
            </w:r>
          </w:p>
        </w:tc>
        <w:tc>
          <w:tcPr>
            <w:tcW w:w="3051" w:type="dxa"/>
            <w:tcBorders>
              <w:bottom w:val="single" w:sz="4" w:space="0" w:color="auto"/>
            </w:tcBorders>
            <w:shd w:val="clear" w:color="auto" w:fill="auto"/>
          </w:tcPr>
          <w:p w14:paraId="03982944" w14:textId="77777777" w:rsidR="00B11E61" w:rsidRPr="00543D96" w:rsidRDefault="00B11E61" w:rsidP="0014452F">
            <w:pPr>
              <w:rPr>
                <w:rFonts w:ascii="Trebuchet MS" w:hAnsi="Trebuchet MS" w:cs="Arial"/>
                <w:lang w:val="en-GB"/>
              </w:rPr>
            </w:pPr>
            <w:r>
              <w:rPr>
                <w:rFonts w:ascii="Trebuchet MS" w:hAnsi="Trebuchet MS" w:cs="Arial"/>
                <w:lang w:val="en-GB"/>
              </w:rPr>
              <w:t>10%</w:t>
            </w:r>
          </w:p>
        </w:tc>
      </w:tr>
      <w:tr w:rsidR="00B11E61" w:rsidRPr="00543D96" w14:paraId="758475B1" w14:textId="77777777" w:rsidTr="0014452F">
        <w:tc>
          <w:tcPr>
            <w:tcW w:w="3110" w:type="dxa"/>
            <w:shd w:val="clear" w:color="auto" w:fill="auto"/>
          </w:tcPr>
          <w:p w14:paraId="1A6C5F31" w14:textId="77777777" w:rsidR="00B11E61" w:rsidRPr="00543D96" w:rsidRDefault="00B11E61" w:rsidP="0014452F">
            <w:pPr>
              <w:rPr>
                <w:rFonts w:ascii="Trebuchet MS" w:hAnsi="Trebuchet MS" w:cs="Arial"/>
                <w:lang w:val="en-GB"/>
              </w:rPr>
            </w:pPr>
            <w:r>
              <w:rPr>
                <w:rFonts w:ascii="Trebuchet MS" w:hAnsi="Trebuchet MS" w:cs="Arial"/>
                <w:lang w:val="en-GB"/>
              </w:rPr>
              <w:t>Case Study</w:t>
            </w:r>
          </w:p>
        </w:tc>
        <w:tc>
          <w:tcPr>
            <w:tcW w:w="3189" w:type="dxa"/>
            <w:shd w:val="clear" w:color="auto" w:fill="auto"/>
          </w:tcPr>
          <w:p w14:paraId="4A8CA428" w14:textId="77777777" w:rsidR="00B11E61" w:rsidRPr="00543D96" w:rsidRDefault="00B11E61" w:rsidP="0014452F">
            <w:pPr>
              <w:rPr>
                <w:rFonts w:ascii="Trebuchet MS" w:hAnsi="Trebuchet MS" w:cs="Arial"/>
                <w:lang w:val="en-GB"/>
              </w:rPr>
            </w:pPr>
            <w:r>
              <w:rPr>
                <w:rFonts w:ascii="Trebuchet MS" w:hAnsi="Trebuchet MS" w:cs="Arial"/>
                <w:lang w:val="en-GB"/>
              </w:rPr>
              <w:t>Prepare, analysis and participate in Case Discussion</w:t>
            </w:r>
          </w:p>
        </w:tc>
        <w:tc>
          <w:tcPr>
            <w:tcW w:w="3051" w:type="dxa"/>
            <w:shd w:val="clear" w:color="auto" w:fill="auto"/>
          </w:tcPr>
          <w:p w14:paraId="108265B4" w14:textId="77777777" w:rsidR="00B11E61" w:rsidRPr="00543D96" w:rsidRDefault="00B11E61" w:rsidP="0014452F">
            <w:pPr>
              <w:rPr>
                <w:rFonts w:ascii="Trebuchet MS" w:hAnsi="Trebuchet MS" w:cs="Arial"/>
                <w:lang w:val="en-GB"/>
              </w:rPr>
            </w:pPr>
            <w:r>
              <w:rPr>
                <w:rFonts w:ascii="Trebuchet MS" w:hAnsi="Trebuchet MS" w:cs="Arial"/>
                <w:lang w:val="en-GB"/>
              </w:rPr>
              <w:t>5%</w:t>
            </w:r>
          </w:p>
        </w:tc>
      </w:tr>
      <w:tr w:rsidR="00B11E61" w:rsidRPr="00543D96" w14:paraId="09B7AA28" w14:textId="77777777" w:rsidTr="0014452F">
        <w:tc>
          <w:tcPr>
            <w:tcW w:w="3110" w:type="dxa"/>
            <w:shd w:val="clear" w:color="auto" w:fill="auto"/>
          </w:tcPr>
          <w:p w14:paraId="75A3F631" w14:textId="77777777" w:rsidR="00B11E61" w:rsidRPr="00543D96" w:rsidRDefault="00B11E61" w:rsidP="0014452F">
            <w:pPr>
              <w:rPr>
                <w:rFonts w:ascii="Trebuchet MS" w:hAnsi="Trebuchet MS" w:cs="Arial"/>
                <w:lang w:val="en-GB"/>
              </w:rPr>
            </w:pPr>
            <w:r w:rsidRPr="00543D96">
              <w:rPr>
                <w:rFonts w:ascii="Trebuchet MS" w:hAnsi="Trebuchet MS" w:cs="Arial"/>
                <w:lang w:val="en-GB"/>
              </w:rPr>
              <w:t>Negotiation Simulation</w:t>
            </w:r>
          </w:p>
        </w:tc>
        <w:tc>
          <w:tcPr>
            <w:tcW w:w="3189" w:type="dxa"/>
            <w:shd w:val="clear" w:color="auto" w:fill="auto"/>
          </w:tcPr>
          <w:p w14:paraId="2E28AF69" w14:textId="77777777" w:rsidR="00B11E61" w:rsidRPr="00543D96" w:rsidRDefault="00B11E61" w:rsidP="0014452F">
            <w:pPr>
              <w:rPr>
                <w:rFonts w:ascii="Trebuchet MS" w:hAnsi="Trebuchet MS" w:cs="Arial"/>
                <w:lang w:val="en-GB"/>
              </w:rPr>
            </w:pPr>
            <w:r>
              <w:rPr>
                <w:rFonts w:ascii="Trebuchet MS" w:hAnsi="Trebuchet MS" w:cs="Arial"/>
                <w:lang w:val="en-GB"/>
              </w:rPr>
              <w:t>Negotiate the terms of a collective agreement</w:t>
            </w:r>
          </w:p>
        </w:tc>
        <w:tc>
          <w:tcPr>
            <w:tcW w:w="3051" w:type="dxa"/>
            <w:shd w:val="clear" w:color="auto" w:fill="auto"/>
          </w:tcPr>
          <w:p w14:paraId="69DE217D" w14:textId="77777777" w:rsidR="00B11E61" w:rsidRPr="00543D96" w:rsidRDefault="00B11E61" w:rsidP="0014452F">
            <w:pPr>
              <w:rPr>
                <w:rFonts w:ascii="Trebuchet MS" w:hAnsi="Trebuchet MS" w:cs="Arial"/>
                <w:lang w:val="en-GB"/>
              </w:rPr>
            </w:pPr>
            <w:r w:rsidRPr="00543D96">
              <w:rPr>
                <w:rFonts w:ascii="Trebuchet MS" w:hAnsi="Trebuchet MS" w:cs="Arial"/>
                <w:lang w:val="en-GB"/>
              </w:rPr>
              <w:t>1</w:t>
            </w:r>
            <w:r>
              <w:rPr>
                <w:rFonts w:ascii="Trebuchet MS" w:hAnsi="Trebuchet MS" w:cs="Arial"/>
                <w:lang w:val="en-GB"/>
              </w:rPr>
              <w:t>0</w:t>
            </w:r>
            <w:r w:rsidRPr="00543D96">
              <w:rPr>
                <w:rFonts w:ascii="Trebuchet MS" w:hAnsi="Trebuchet MS" w:cs="Arial"/>
                <w:lang w:val="en-GB"/>
              </w:rPr>
              <w:t>%</w:t>
            </w:r>
          </w:p>
        </w:tc>
      </w:tr>
      <w:tr w:rsidR="00B11E61" w:rsidRPr="00543D96" w14:paraId="34A96720" w14:textId="77777777" w:rsidTr="0014452F">
        <w:tc>
          <w:tcPr>
            <w:tcW w:w="3110" w:type="dxa"/>
            <w:shd w:val="clear" w:color="auto" w:fill="auto"/>
          </w:tcPr>
          <w:p w14:paraId="660769AA" w14:textId="77777777" w:rsidR="00B11E61" w:rsidRPr="00543D96" w:rsidRDefault="00B11E61" w:rsidP="0014452F">
            <w:pPr>
              <w:rPr>
                <w:rFonts w:ascii="Trebuchet MS" w:hAnsi="Trebuchet MS" w:cs="Arial"/>
                <w:lang w:val="en-GB"/>
              </w:rPr>
            </w:pPr>
            <w:r w:rsidRPr="00543D96">
              <w:rPr>
                <w:rFonts w:ascii="Trebuchet MS" w:hAnsi="Trebuchet MS" w:cs="Arial"/>
                <w:lang w:val="en-GB"/>
              </w:rPr>
              <w:t>Final Examination</w:t>
            </w:r>
          </w:p>
        </w:tc>
        <w:tc>
          <w:tcPr>
            <w:tcW w:w="3189" w:type="dxa"/>
            <w:shd w:val="clear" w:color="auto" w:fill="auto"/>
          </w:tcPr>
          <w:p w14:paraId="456D943F" w14:textId="77777777" w:rsidR="00B11E61" w:rsidRPr="00543D96" w:rsidRDefault="00B11E61" w:rsidP="0014452F">
            <w:pPr>
              <w:rPr>
                <w:rFonts w:ascii="Trebuchet MS" w:hAnsi="Trebuchet MS" w:cs="Arial"/>
                <w:lang w:val="en-GB"/>
              </w:rPr>
            </w:pPr>
            <w:r w:rsidRPr="00543D96">
              <w:rPr>
                <w:rFonts w:ascii="Trebuchet MS" w:hAnsi="Trebuchet MS" w:cs="Arial"/>
                <w:lang w:val="en-GB"/>
              </w:rPr>
              <w:t>Cumulative Review of</w:t>
            </w:r>
          </w:p>
          <w:p w14:paraId="17DD0789" w14:textId="77777777" w:rsidR="00B11E61" w:rsidRPr="00543D96" w:rsidRDefault="00B11E61" w:rsidP="0014452F">
            <w:pPr>
              <w:numPr>
                <w:ilvl w:val="0"/>
                <w:numId w:val="4"/>
              </w:numPr>
              <w:rPr>
                <w:rFonts w:ascii="Trebuchet MS" w:hAnsi="Trebuchet MS" w:cs="Arial"/>
                <w:lang w:val="en-GB"/>
              </w:rPr>
            </w:pPr>
            <w:r w:rsidRPr="00543D96">
              <w:rPr>
                <w:rFonts w:ascii="Trebuchet MS" w:hAnsi="Trebuchet MS" w:cs="Arial"/>
                <w:lang w:val="en-GB"/>
              </w:rPr>
              <w:t xml:space="preserve">all class </w:t>
            </w:r>
            <w:r>
              <w:rPr>
                <w:rFonts w:ascii="Trebuchet MS" w:hAnsi="Trebuchet MS" w:cs="Arial"/>
                <w:lang w:val="en-GB"/>
              </w:rPr>
              <w:t>material</w:t>
            </w:r>
            <w:r w:rsidRPr="00543D96">
              <w:rPr>
                <w:rFonts w:ascii="Trebuchet MS" w:hAnsi="Trebuchet MS" w:cs="Arial"/>
                <w:lang w:val="en-GB"/>
              </w:rPr>
              <w:t>/discussions</w:t>
            </w:r>
          </w:p>
          <w:p w14:paraId="1576D3A9" w14:textId="77777777" w:rsidR="00B11E61" w:rsidRPr="00543D96" w:rsidRDefault="00B11E61" w:rsidP="0014452F">
            <w:pPr>
              <w:numPr>
                <w:ilvl w:val="0"/>
                <w:numId w:val="4"/>
              </w:numPr>
              <w:rPr>
                <w:rFonts w:ascii="Trebuchet MS" w:hAnsi="Trebuchet MS" w:cs="Arial"/>
                <w:lang w:val="en-GB"/>
              </w:rPr>
            </w:pPr>
            <w:r w:rsidRPr="00543D96">
              <w:rPr>
                <w:rFonts w:ascii="Trebuchet MS" w:hAnsi="Trebuchet MS" w:cs="Arial"/>
                <w:lang w:val="en-GB"/>
              </w:rPr>
              <w:t xml:space="preserve">all </w:t>
            </w:r>
            <w:r>
              <w:rPr>
                <w:rFonts w:ascii="Trebuchet MS" w:hAnsi="Trebuchet MS" w:cs="Arial"/>
                <w:lang w:val="en-GB"/>
              </w:rPr>
              <w:t>simulations</w:t>
            </w:r>
          </w:p>
          <w:p w14:paraId="0AA2B96A" w14:textId="77777777" w:rsidR="00B11E61" w:rsidRPr="00B03AF0" w:rsidRDefault="00B11E61" w:rsidP="0014452F">
            <w:pPr>
              <w:numPr>
                <w:ilvl w:val="0"/>
                <w:numId w:val="4"/>
              </w:numPr>
              <w:rPr>
                <w:rFonts w:ascii="Trebuchet MS" w:hAnsi="Trebuchet MS" w:cs="Arial"/>
                <w:lang w:val="en-GB"/>
              </w:rPr>
            </w:pPr>
            <w:r w:rsidRPr="00543D96">
              <w:rPr>
                <w:rFonts w:ascii="Trebuchet MS" w:hAnsi="Trebuchet MS" w:cs="Arial"/>
                <w:lang w:val="en-GB"/>
              </w:rPr>
              <w:t>presentations</w:t>
            </w:r>
          </w:p>
        </w:tc>
        <w:tc>
          <w:tcPr>
            <w:tcW w:w="3051" w:type="dxa"/>
            <w:shd w:val="clear" w:color="auto" w:fill="auto"/>
          </w:tcPr>
          <w:p w14:paraId="1FAFC1C5" w14:textId="77777777" w:rsidR="00B11E61" w:rsidRPr="00543D96" w:rsidRDefault="00B11E61" w:rsidP="0014452F">
            <w:pPr>
              <w:rPr>
                <w:rFonts w:ascii="Trebuchet MS" w:hAnsi="Trebuchet MS" w:cs="Arial"/>
                <w:lang w:val="en-GB"/>
              </w:rPr>
            </w:pPr>
            <w:r>
              <w:rPr>
                <w:rFonts w:ascii="Trebuchet MS" w:hAnsi="Trebuchet MS" w:cs="Arial"/>
                <w:lang w:val="en-GB"/>
              </w:rPr>
              <w:t>25</w:t>
            </w:r>
            <w:r w:rsidRPr="00543D96">
              <w:rPr>
                <w:rFonts w:ascii="Trebuchet MS" w:hAnsi="Trebuchet MS" w:cs="Arial"/>
                <w:lang w:val="en-GB"/>
              </w:rPr>
              <w:t>%</w:t>
            </w:r>
          </w:p>
        </w:tc>
      </w:tr>
    </w:tbl>
    <w:p w14:paraId="61E6182E" w14:textId="77777777" w:rsidR="00B11E61" w:rsidRDefault="00B11E61" w:rsidP="00B11E61">
      <w:pPr>
        <w:jc w:val="both"/>
        <w:rPr>
          <w:rFonts w:ascii="Trebuchet MS" w:hAnsi="Trebuchet MS"/>
          <w:b/>
          <w:lang w:val="en-GB"/>
        </w:rPr>
      </w:pPr>
    </w:p>
    <w:p w14:paraId="533A8995" w14:textId="77777777" w:rsidR="00B11E61" w:rsidRDefault="00B11E61" w:rsidP="00B11E61">
      <w:pPr>
        <w:jc w:val="both"/>
        <w:rPr>
          <w:rFonts w:ascii="Trebuchet MS" w:hAnsi="Trebuchet MS"/>
          <w:b/>
          <w:lang w:val="en-GB"/>
        </w:rPr>
      </w:pPr>
      <w:r w:rsidRPr="00B07553">
        <w:rPr>
          <w:rFonts w:ascii="Trebuchet MS" w:hAnsi="Trebuchet MS"/>
          <w:b/>
          <w:lang w:val="en-GB"/>
        </w:rPr>
        <w:t>REQUIRED TEXTBOOKS AND MATERIALS</w:t>
      </w:r>
    </w:p>
    <w:p w14:paraId="7FE1EB68" w14:textId="1DC3B3E6" w:rsidR="0038769C" w:rsidRPr="00B11E61" w:rsidRDefault="00B11E61" w:rsidP="00B11E61">
      <w:pPr>
        <w:rPr>
          <w:rFonts w:ascii="Trebuchet MS" w:hAnsi="Trebuchet MS" w:cs="Arial"/>
          <w:b/>
          <w:snapToGrid/>
        </w:rPr>
      </w:pPr>
      <w:r w:rsidRPr="00543D96">
        <w:rPr>
          <w:rFonts w:ascii="Trebuchet MS" w:hAnsi="Trebuchet MS" w:cs="Arial"/>
        </w:rPr>
        <w:t xml:space="preserve">There is </w:t>
      </w:r>
      <w:r w:rsidRPr="00543D96">
        <w:rPr>
          <w:rFonts w:ascii="Trebuchet MS" w:hAnsi="Trebuchet MS" w:cs="Arial"/>
          <w:u w:val="single"/>
        </w:rPr>
        <w:t>no required text for BUS281</w:t>
      </w:r>
      <w:r w:rsidRPr="00543D96">
        <w:rPr>
          <w:rFonts w:ascii="Trebuchet MS" w:hAnsi="Trebuchet MS" w:cs="Arial"/>
        </w:rPr>
        <w:t xml:space="preserve">.  </w:t>
      </w:r>
    </w:p>
    <w:p w14:paraId="56AF058F" w14:textId="77777777" w:rsidR="001308B7" w:rsidRDefault="001308B7" w:rsidP="00DC70B2">
      <w:pPr>
        <w:spacing w:after="120"/>
        <w:jc w:val="both"/>
        <w:rPr>
          <w:rFonts w:ascii="Trebuchet MS" w:hAnsi="Trebuchet MS"/>
          <w:b/>
          <w:lang w:val="en-GB"/>
        </w:rPr>
      </w:pPr>
    </w:p>
    <w:p w14:paraId="7E093137" w14:textId="3E40CAC0" w:rsidR="0038769C" w:rsidRPr="00DC70B2" w:rsidRDefault="00725EB3" w:rsidP="00DC70B2">
      <w:pPr>
        <w:spacing w:after="120"/>
        <w:jc w:val="both"/>
        <w:rPr>
          <w:rFonts w:ascii="Trebuchet MS" w:hAnsi="Trebuchet MS"/>
          <w:b/>
          <w:lang w:val="en-GB"/>
        </w:rPr>
      </w:pPr>
      <w:r w:rsidRPr="00B07553">
        <w:rPr>
          <w:rFonts w:ascii="Trebuchet MS" w:hAnsi="Trebuchet MS"/>
          <w:b/>
          <w:lang w:val="en-GB"/>
        </w:rPr>
        <w:t>ACADEMIC AND STUDENT CONDUCT</w:t>
      </w:r>
    </w:p>
    <w:p w14:paraId="4DFC5A49" w14:textId="77777777" w:rsidR="00725EB3" w:rsidRPr="00DC70B2" w:rsidRDefault="00725EB3" w:rsidP="00DC70B2">
      <w:pPr>
        <w:jc w:val="both"/>
      </w:pPr>
      <w:bookmarkStart w:id="3" w:name="_Hlk517945314"/>
      <w:r w:rsidRPr="00DC70B2">
        <w:rPr>
          <w:rFonts w:ascii="Trebuchet MS" w:hAnsi="Trebuchet MS"/>
          <w:lang w:val="en-GB"/>
        </w:rPr>
        <w:t>Information on academic standing and student rights and responsibilities can be found in the current Academic Regulations that are posted on the Student Services/ Admissions &amp; Registration web page.</w:t>
      </w:r>
    </w:p>
    <w:bookmarkEnd w:id="3"/>
    <w:p w14:paraId="567D4DDF" w14:textId="77777777" w:rsidR="00C237B4" w:rsidRPr="00B07553" w:rsidRDefault="00C237B4" w:rsidP="00DC70B2">
      <w:pPr>
        <w:jc w:val="both"/>
        <w:rPr>
          <w:rFonts w:ascii="Trebuchet MS" w:hAnsi="Trebuchet MS"/>
          <w:b/>
          <w:bCs/>
          <w:szCs w:val="24"/>
        </w:rPr>
      </w:pPr>
    </w:p>
    <w:p w14:paraId="71F488D1" w14:textId="1D352761" w:rsidR="00C237B4" w:rsidRPr="00DC70B2" w:rsidRDefault="00C237B4" w:rsidP="00DC70B2">
      <w:pPr>
        <w:spacing w:after="120"/>
        <w:jc w:val="both"/>
        <w:rPr>
          <w:rFonts w:ascii="Trebuchet MS" w:hAnsi="Trebuchet MS"/>
          <w:b/>
          <w:bCs/>
          <w:szCs w:val="24"/>
        </w:rPr>
      </w:pPr>
      <w:r w:rsidRPr="00B07553">
        <w:rPr>
          <w:rFonts w:ascii="Trebuchet MS" w:hAnsi="Trebuchet MS"/>
          <w:b/>
          <w:bCs/>
          <w:szCs w:val="24"/>
        </w:rPr>
        <w:t>PLAGIARISM</w:t>
      </w:r>
    </w:p>
    <w:p w14:paraId="7165C6D2" w14:textId="0639F8FB" w:rsidR="00FE48CA" w:rsidRPr="00FE48CA" w:rsidRDefault="00FE48CA" w:rsidP="00DC70B2">
      <w:pPr>
        <w:jc w:val="both"/>
        <w:rPr>
          <w:rFonts w:ascii="Trebuchet MS" w:hAnsi="Trebuchet MS"/>
          <w:lang w:val="en-CA"/>
        </w:rPr>
      </w:pPr>
      <w:bookmarkStart w:id="4" w:name="_Hlk517945343"/>
      <w:r w:rsidRPr="00FE48CA">
        <w:rPr>
          <w:rFonts w:ascii="Trebuchet MS" w:hAnsi="Trebuchet MS"/>
          <w:lang w:val="en-CA"/>
        </w:rPr>
        <w:t xml:space="preserve">Plagiarism is a serious academic offence. Plagiarism occurs when a student submits work for credit that includes the words, ideas, or data of others, without citing the source from which the material is taken. Plagiarism can be the deliberate use of a whole piece of work, but more frequently it occurs when students fail to acknowledge and document sources from which they have taken material according to an accepted manuscript style (e.g., APA, CSE, MLA, etc.). Students may use sources which are public domain or </w:t>
      </w:r>
      <w:r w:rsidRPr="00FE48CA">
        <w:rPr>
          <w:rFonts w:ascii="Trebuchet MS" w:hAnsi="Trebuchet MS"/>
          <w:lang w:val="en-CA"/>
        </w:rPr>
        <w:lastRenderedPageBreak/>
        <w:t xml:space="preserve">licensed under Creative Commons; however, academic documentation standards must still be followed. Except with explicit permission of the instructor, resubmitting work which has previously received credit is also considered plagiarism. Students who plagiarize material for assignments will receive a mark of zero (F) on the assignment and may fail the course. Plagiarism may also result in dismissal from a program of study or the College.  </w:t>
      </w:r>
    </w:p>
    <w:bookmarkEnd w:id="4"/>
    <w:p w14:paraId="7B1976EA" w14:textId="77777777" w:rsidR="00FE48CA" w:rsidRPr="00B07553" w:rsidRDefault="00FE48CA" w:rsidP="00DC70B2">
      <w:pPr>
        <w:jc w:val="both"/>
        <w:rPr>
          <w:rFonts w:ascii="Trebuchet MS" w:hAnsi="Trebuchet MS"/>
          <w:lang w:val="en-GB"/>
        </w:rPr>
      </w:pPr>
    </w:p>
    <w:p w14:paraId="7B1D92CC" w14:textId="6BDA3437" w:rsidR="00BC17F6" w:rsidRPr="00B07553" w:rsidRDefault="00BC17F6" w:rsidP="00DC70B2">
      <w:pPr>
        <w:spacing w:after="120"/>
        <w:ind w:right="460"/>
        <w:jc w:val="both"/>
        <w:rPr>
          <w:rFonts w:ascii="Trebuchet MS" w:hAnsi="Trebuchet MS"/>
          <w:b/>
          <w:szCs w:val="24"/>
        </w:rPr>
      </w:pPr>
      <w:bookmarkStart w:id="5" w:name="core_comp"/>
      <w:bookmarkEnd w:id="5"/>
      <w:r w:rsidRPr="00B07553">
        <w:rPr>
          <w:rFonts w:ascii="Trebuchet MS" w:hAnsi="Trebuchet MS"/>
          <w:b/>
          <w:szCs w:val="24"/>
        </w:rPr>
        <w:t>YUKON FIRST NATIONS CORE COMPETENCY</w:t>
      </w:r>
    </w:p>
    <w:p w14:paraId="3895A05C" w14:textId="73618520" w:rsidR="00BC17F6" w:rsidRPr="00B07553" w:rsidRDefault="00BC17F6" w:rsidP="00DC70B2">
      <w:pPr>
        <w:ind w:right="-90"/>
        <w:jc w:val="both"/>
        <w:rPr>
          <w:rFonts w:ascii="Trebuchet MS" w:hAnsi="Trebuchet MS"/>
          <w:szCs w:val="24"/>
        </w:rPr>
      </w:pPr>
      <w:bookmarkStart w:id="6" w:name="_Hlk517945423"/>
      <w:r w:rsidRPr="00B07553">
        <w:rPr>
          <w:rFonts w:ascii="Trebuchet MS" w:hAnsi="Trebuchet MS"/>
          <w:szCs w:val="24"/>
        </w:rPr>
        <w:t>Yukon College recognizes that a greater understanding and awareness of Yukon First Nations history, culture and journey towards self-determination will help to build positive relationships among all Yukon citizens. As a result, to graduate from ANY Yukon College program, you will be required to achieve core competency in knowledge of Yukon First Nations. For details, please see </w:t>
      </w:r>
      <w:hyperlink r:id="rId17" w:history="1">
        <w:r w:rsidRPr="00B07553">
          <w:rPr>
            <w:rFonts w:ascii="Trebuchet MS" w:hAnsi="Trebuchet MS"/>
            <w:szCs w:val="24"/>
          </w:rPr>
          <w:t>www.yukoncollege.yk.ca/yfnccr</w:t>
        </w:r>
      </w:hyperlink>
      <w:r w:rsidRPr="00B07553">
        <w:rPr>
          <w:rFonts w:ascii="Trebuchet MS" w:hAnsi="Trebuchet MS"/>
          <w:szCs w:val="24"/>
        </w:rPr>
        <w:t>.</w:t>
      </w:r>
    </w:p>
    <w:bookmarkEnd w:id="6"/>
    <w:p w14:paraId="79A9568F" w14:textId="77777777" w:rsidR="00BC17F6" w:rsidRPr="00B07553" w:rsidRDefault="00BC17F6" w:rsidP="00DC70B2">
      <w:pPr>
        <w:jc w:val="both"/>
        <w:rPr>
          <w:rFonts w:ascii="Trebuchet MS" w:hAnsi="Trebuchet MS"/>
          <w:b/>
          <w:lang w:val="en-GB"/>
        </w:rPr>
      </w:pPr>
    </w:p>
    <w:p w14:paraId="695D8746" w14:textId="43961FF9" w:rsidR="008B0E51" w:rsidRPr="00DC70B2" w:rsidRDefault="00E67C98" w:rsidP="00DC70B2">
      <w:pPr>
        <w:spacing w:after="120"/>
        <w:jc w:val="both"/>
        <w:rPr>
          <w:rFonts w:ascii="Trebuchet MS" w:hAnsi="Trebuchet MS"/>
          <w:b/>
          <w:bCs/>
          <w:szCs w:val="24"/>
        </w:rPr>
      </w:pPr>
      <w:r w:rsidRPr="00B07553">
        <w:rPr>
          <w:rFonts w:ascii="Trebuchet MS" w:hAnsi="Trebuchet MS"/>
          <w:b/>
          <w:bCs/>
          <w:szCs w:val="24"/>
        </w:rPr>
        <w:t>ACADEMIC ACCOMMODATION</w:t>
      </w:r>
    </w:p>
    <w:p w14:paraId="6E920951" w14:textId="3CE2FAF8" w:rsidR="00CC2D82" w:rsidRPr="00B07553" w:rsidRDefault="000F3142" w:rsidP="001B419B">
      <w:pPr>
        <w:jc w:val="both"/>
        <w:rPr>
          <w:rFonts w:ascii="Trebuchet MS" w:hAnsi="Trebuchet MS"/>
          <w:szCs w:val="24"/>
        </w:rPr>
      </w:pPr>
      <w:bookmarkStart w:id="7" w:name="_Hlk517945403"/>
      <w:r w:rsidRPr="00B07553">
        <w:rPr>
          <w:rFonts w:ascii="Trebuchet MS" w:hAnsi="Trebuchet MS"/>
          <w:szCs w:val="24"/>
        </w:rPr>
        <w:t xml:space="preserve">Reasonable accommodations are available for students </w:t>
      </w:r>
      <w:r w:rsidR="00E67C98" w:rsidRPr="00B07553">
        <w:rPr>
          <w:rFonts w:ascii="Trebuchet MS" w:hAnsi="Trebuchet MS"/>
          <w:szCs w:val="24"/>
        </w:rPr>
        <w:t xml:space="preserve">requiring an academic accommodation to fully participate in this class.  These accommodations are available for students </w:t>
      </w:r>
      <w:r w:rsidRPr="00B07553">
        <w:rPr>
          <w:rFonts w:ascii="Trebuchet MS" w:hAnsi="Trebuchet MS"/>
          <w:szCs w:val="24"/>
        </w:rPr>
        <w:t>with a documented disability</w:t>
      </w:r>
      <w:r w:rsidR="00E67C98" w:rsidRPr="00B07553">
        <w:rPr>
          <w:rFonts w:ascii="Trebuchet MS" w:hAnsi="Trebuchet MS"/>
          <w:szCs w:val="24"/>
        </w:rPr>
        <w:t>,</w:t>
      </w:r>
      <w:r w:rsidRPr="00B07553">
        <w:rPr>
          <w:rFonts w:ascii="Trebuchet MS" w:hAnsi="Trebuchet MS"/>
          <w:szCs w:val="24"/>
        </w:rPr>
        <w:t xml:space="preserve"> chronic condition</w:t>
      </w:r>
      <w:r w:rsidR="00E67C98" w:rsidRPr="00B07553">
        <w:rPr>
          <w:rFonts w:ascii="Trebuchet MS" w:hAnsi="Trebuchet MS"/>
          <w:szCs w:val="24"/>
        </w:rPr>
        <w:t xml:space="preserve"> or any other grounds specified in section 8.0 of the Yukon College Academic Regulations</w:t>
      </w:r>
      <w:r w:rsidR="003C2E9B" w:rsidRPr="00B07553">
        <w:rPr>
          <w:rFonts w:ascii="Trebuchet MS" w:hAnsi="Trebuchet MS"/>
          <w:szCs w:val="24"/>
        </w:rPr>
        <w:t xml:space="preserve"> (available on the Yukon College website)</w:t>
      </w:r>
      <w:r w:rsidRPr="00B07553">
        <w:rPr>
          <w:rFonts w:ascii="Trebuchet MS" w:hAnsi="Trebuchet MS"/>
          <w:szCs w:val="24"/>
        </w:rPr>
        <w:t>. It is the student’s responsibility to seek these accommodations. If a student</w:t>
      </w:r>
      <w:r w:rsidR="00E67C98" w:rsidRPr="00B07553">
        <w:rPr>
          <w:rFonts w:ascii="Trebuchet MS" w:hAnsi="Trebuchet MS"/>
          <w:szCs w:val="24"/>
        </w:rPr>
        <w:t xml:space="preserve"> requires an academic accommodation</w:t>
      </w:r>
      <w:r w:rsidRPr="00B07553">
        <w:rPr>
          <w:rFonts w:ascii="Trebuchet MS" w:hAnsi="Trebuchet MS"/>
          <w:szCs w:val="24"/>
        </w:rPr>
        <w:t xml:space="preserve">, he/she should contact </w:t>
      </w:r>
      <w:r w:rsidRPr="00DC70B2">
        <w:rPr>
          <w:rFonts w:ascii="Trebuchet MS" w:hAnsi="Trebuchet MS"/>
          <w:szCs w:val="24"/>
          <w:highlight w:val="lightGray"/>
        </w:rPr>
        <w:t>the L</w:t>
      </w:r>
      <w:r w:rsidR="0067252D">
        <w:rPr>
          <w:rFonts w:ascii="Trebuchet MS" w:hAnsi="Trebuchet MS"/>
          <w:szCs w:val="24"/>
          <w:highlight w:val="lightGray"/>
        </w:rPr>
        <w:t xml:space="preserve">earning Assistance Centre (LAC): </w:t>
      </w:r>
      <w:r w:rsidR="00530339" w:rsidRPr="00DC70B2">
        <w:rPr>
          <w:rFonts w:ascii="Trebuchet MS" w:hAnsi="Trebuchet MS"/>
          <w:szCs w:val="24"/>
          <w:highlight w:val="lightGray"/>
        </w:rPr>
        <w:t>lac</w:t>
      </w:r>
      <w:r w:rsidRPr="00DC70B2">
        <w:rPr>
          <w:rFonts w:ascii="Trebuchet MS" w:hAnsi="Trebuchet MS"/>
          <w:szCs w:val="24"/>
          <w:highlight w:val="lightGray"/>
        </w:rPr>
        <w:t>@yukoncollege.yk.ca.</w:t>
      </w:r>
      <w:r w:rsidRPr="00B07553">
        <w:rPr>
          <w:rFonts w:ascii="Trebuchet MS" w:hAnsi="Trebuchet MS"/>
          <w:szCs w:val="24"/>
        </w:rPr>
        <w:t xml:space="preserve"> </w:t>
      </w:r>
    </w:p>
    <w:bookmarkEnd w:id="7"/>
    <w:p w14:paraId="4F9211CB" w14:textId="61340D3E" w:rsidR="0030073D" w:rsidRPr="00B07553" w:rsidRDefault="0030073D" w:rsidP="00DC70B2">
      <w:pPr>
        <w:jc w:val="both"/>
        <w:rPr>
          <w:rFonts w:ascii="Trebuchet MS" w:hAnsi="Trebuchet MS"/>
          <w:lang w:val="en-GB"/>
        </w:rPr>
      </w:pPr>
    </w:p>
    <w:p w14:paraId="651F2CE4" w14:textId="77777777" w:rsidR="00B11E61" w:rsidRDefault="00B11E61" w:rsidP="00886067">
      <w:pPr>
        <w:jc w:val="both"/>
        <w:rPr>
          <w:rFonts w:ascii="Trebuchet MS" w:hAnsi="Trebuchet MS"/>
          <w:b/>
          <w:lang w:val="en-GB"/>
        </w:rPr>
      </w:pPr>
    </w:p>
    <w:p w14:paraId="37321EF8" w14:textId="77777777" w:rsidR="00B11E61" w:rsidRDefault="00B11E61" w:rsidP="00886067">
      <w:pPr>
        <w:jc w:val="both"/>
        <w:rPr>
          <w:rFonts w:ascii="Trebuchet MS" w:hAnsi="Trebuchet MS"/>
          <w:b/>
          <w:lang w:val="en-GB"/>
        </w:rPr>
      </w:pPr>
    </w:p>
    <w:p w14:paraId="1FFFD680" w14:textId="77777777" w:rsidR="00B11E61" w:rsidRDefault="00B11E61" w:rsidP="00886067">
      <w:pPr>
        <w:jc w:val="both"/>
        <w:rPr>
          <w:rFonts w:ascii="Trebuchet MS" w:hAnsi="Trebuchet MS"/>
          <w:b/>
          <w:lang w:val="en-GB"/>
        </w:rPr>
      </w:pPr>
    </w:p>
    <w:p w14:paraId="5E9F2DBF" w14:textId="77777777" w:rsidR="00B11E61" w:rsidRDefault="00B11E61" w:rsidP="00886067">
      <w:pPr>
        <w:jc w:val="both"/>
        <w:rPr>
          <w:rFonts w:ascii="Trebuchet MS" w:hAnsi="Trebuchet MS"/>
          <w:b/>
          <w:lang w:val="en-GB"/>
        </w:rPr>
      </w:pPr>
    </w:p>
    <w:p w14:paraId="04EDBA20" w14:textId="77777777" w:rsidR="00B11E61" w:rsidRDefault="00B11E61" w:rsidP="00886067">
      <w:pPr>
        <w:jc w:val="both"/>
        <w:rPr>
          <w:rFonts w:ascii="Trebuchet MS" w:hAnsi="Trebuchet MS"/>
          <w:b/>
          <w:lang w:val="en-GB"/>
        </w:rPr>
      </w:pPr>
    </w:p>
    <w:p w14:paraId="2D7BC3EF" w14:textId="77777777" w:rsidR="00B11E61" w:rsidRDefault="00B11E61" w:rsidP="00886067">
      <w:pPr>
        <w:jc w:val="both"/>
        <w:rPr>
          <w:rFonts w:ascii="Trebuchet MS" w:hAnsi="Trebuchet MS"/>
          <w:b/>
          <w:lang w:val="en-GB"/>
        </w:rPr>
      </w:pPr>
    </w:p>
    <w:p w14:paraId="43D4CF3A" w14:textId="77777777" w:rsidR="00B11E61" w:rsidRDefault="00B11E61" w:rsidP="00886067">
      <w:pPr>
        <w:jc w:val="both"/>
        <w:rPr>
          <w:rFonts w:ascii="Trebuchet MS" w:hAnsi="Trebuchet MS"/>
          <w:b/>
          <w:lang w:val="en-GB"/>
        </w:rPr>
      </w:pPr>
    </w:p>
    <w:p w14:paraId="75A4A4B9" w14:textId="77777777" w:rsidR="00B11E61" w:rsidRDefault="00B11E61" w:rsidP="00886067">
      <w:pPr>
        <w:jc w:val="both"/>
        <w:rPr>
          <w:rFonts w:ascii="Trebuchet MS" w:hAnsi="Trebuchet MS"/>
          <w:b/>
          <w:lang w:val="en-GB"/>
        </w:rPr>
      </w:pPr>
    </w:p>
    <w:p w14:paraId="4D09B7A1" w14:textId="2AB18516" w:rsidR="00B11E61" w:rsidRDefault="00B11E61" w:rsidP="00886067">
      <w:pPr>
        <w:jc w:val="both"/>
        <w:rPr>
          <w:rFonts w:ascii="Trebuchet MS" w:hAnsi="Trebuchet MS"/>
          <w:b/>
          <w:lang w:val="en-GB"/>
        </w:rPr>
      </w:pPr>
    </w:p>
    <w:p w14:paraId="774B552F" w14:textId="200FF51F" w:rsidR="00C437CA" w:rsidRDefault="00C437CA" w:rsidP="00886067">
      <w:pPr>
        <w:jc w:val="both"/>
        <w:rPr>
          <w:rFonts w:ascii="Trebuchet MS" w:hAnsi="Trebuchet MS"/>
          <w:b/>
          <w:lang w:val="en-GB"/>
        </w:rPr>
      </w:pPr>
    </w:p>
    <w:p w14:paraId="1F3B6248" w14:textId="77777777" w:rsidR="00C437CA" w:rsidRDefault="00C437CA" w:rsidP="00886067">
      <w:pPr>
        <w:jc w:val="both"/>
        <w:rPr>
          <w:rFonts w:ascii="Trebuchet MS" w:hAnsi="Trebuchet MS"/>
          <w:b/>
          <w:lang w:val="en-GB"/>
        </w:rPr>
      </w:pPr>
    </w:p>
    <w:p w14:paraId="29372878" w14:textId="0883655D" w:rsidR="00B11E61" w:rsidRDefault="00B11E61" w:rsidP="00886067">
      <w:pPr>
        <w:jc w:val="both"/>
        <w:rPr>
          <w:rFonts w:ascii="Trebuchet MS" w:hAnsi="Trebuchet MS"/>
          <w:b/>
          <w:lang w:val="en-GB"/>
        </w:rPr>
      </w:pPr>
    </w:p>
    <w:p w14:paraId="33D45935" w14:textId="746F1779" w:rsidR="005B4C8B" w:rsidRDefault="005B4C8B" w:rsidP="00886067">
      <w:pPr>
        <w:jc w:val="both"/>
        <w:rPr>
          <w:rFonts w:ascii="Trebuchet MS" w:hAnsi="Trebuchet MS"/>
          <w:b/>
          <w:lang w:val="en-GB"/>
        </w:rPr>
      </w:pPr>
    </w:p>
    <w:p w14:paraId="64E47943" w14:textId="2C0CE65E" w:rsidR="005B4C8B" w:rsidRDefault="005B4C8B" w:rsidP="00886067">
      <w:pPr>
        <w:jc w:val="both"/>
        <w:rPr>
          <w:rFonts w:ascii="Trebuchet MS" w:hAnsi="Trebuchet MS"/>
          <w:b/>
          <w:lang w:val="en-GB"/>
        </w:rPr>
      </w:pPr>
    </w:p>
    <w:p w14:paraId="05EE74A0" w14:textId="27FCD4C0" w:rsidR="005B4C8B" w:rsidRDefault="005B4C8B" w:rsidP="00886067">
      <w:pPr>
        <w:jc w:val="both"/>
        <w:rPr>
          <w:rFonts w:ascii="Trebuchet MS" w:hAnsi="Trebuchet MS"/>
          <w:b/>
          <w:lang w:val="en-GB"/>
        </w:rPr>
      </w:pPr>
    </w:p>
    <w:p w14:paraId="297A8D30" w14:textId="5D873032" w:rsidR="005B4C8B" w:rsidRDefault="005B4C8B" w:rsidP="00886067">
      <w:pPr>
        <w:jc w:val="both"/>
        <w:rPr>
          <w:rFonts w:ascii="Trebuchet MS" w:hAnsi="Trebuchet MS"/>
          <w:b/>
          <w:lang w:val="en-GB"/>
        </w:rPr>
      </w:pPr>
    </w:p>
    <w:p w14:paraId="2650CC20" w14:textId="77777777" w:rsidR="005B4C8B" w:rsidRDefault="005B4C8B" w:rsidP="00886067">
      <w:pPr>
        <w:jc w:val="both"/>
        <w:rPr>
          <w:rFonts w:ascii="Trebuchet MS" w:hAnsi="Trebuchet MS"/>
          <w:b/>
          <w:lang w:val="en-GB"/>
        </w:rPr>
      </w:pPr>
    </w:p>
    <w:p w14:paraId="01F7F795" w14:textId="04B3B8ED" w:rsidR="00B11E61" w:rsidRPr="005B4C8B" w:rsidRDefault="0059513B" w:rsidP="005B4C8B">
      <w:pPr>
        <w:jc w:val="both"/>
        <w:rPr>
          <w:rFonts w:ascii="Trebuchet MS" w:hAnsi="Trebuchet MS"/>
          <w:b/>
          <w:lang w:val="en-GB"/>
        </w:rPr>
      </w:pPr>
      <w:r w:rsidRPr="00B07553">
        <w:rPr>
          <w:rFonts w:ascii="Trebuchet MS" w:hAnsi="Trebuchet MS"/>
          <w:b/>
          <w:lang w:val="en-GB"/>
        </w:rPr>
        <w:t>TOPIC OUTLINE</w:t>
      </w:r>
    </w:p>
    <w:tbl>
      <w:tblPr>
        <w:tblW w:w="96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1276"/>
        <w:gridCol w:w="4247"/>
        <w:gridCol w:w="3402"/>
      </w:tblGrid>
      <w:tr w:rsidR="00B11E61" w:rsidRPr="00543D96" w14:paraId="0B6C787A" w14:textId="77777777" w:rsidTr="0014452F">
        <w:trPr>
          <w:tblHeader/>
        </w:trPr>
        <w:tc>
          <w:tcPr>
            <w:tcW w:w="704" w:type="dxa"/>
            <w:tcBorders>
              <w:bottom w:val="single" w:sz="4" w:space="0" w:color="auto"/>
            </w:tcBorders>
            <w:shd w:val="clear" w:color="auto" w:fill="E6E6E6"/>
          </w:tcPr>
          <w:p w14:paraId="20E1C395" w14:textId="77777777" w:rsidR="00B11E61" w:rsidRDefault="00B11E61" w:rsidP="0014452F">
            <w:pPr>
              <w:rPr>
                <w:rFonts w:ascii="Trebuchet MS" w:hAnsi="Trebuchet MS" w:cs="Arial"/>
                <w:b/>
                <w:bCs/>
                <w:sz w:val="20"/>
              </w:rPr>
            </w:pPr>
            <w:r>
              <w:rPr>
                <w:rFonts w:ascii="Trebuchet MS" w:hAnsi="Trebuchet MS" w:cs="Arial"/>
                <w:b/>
                <w:bCs/>
                <w:sz w:val="20"/>
              </w:rPr>
              <w:t>Class</w:t>
            </w:r>
          </w:p>
        </w:tc>
        <w:tc>
          <w:tcPr>
            <w:tcW w:w="1276" w:type="dxa"/>
            <w:tcBorders>
              <w:bottom w:val="single" w:sz="4" w:space="0" w:color="auto"/>
            </w:tcBorders>
            <w:shd w:val="clear" w:color="auto" w:fill="E6E6E6"/>
            <w:vAlign w:val="center"/>
          </w:tcPr>
          <w:p w14:paraId="1018E44E" w14:textId="77777777" w:rsidR="00B11E61" w:rsidRPr="00543D96" w:rsidRDefault="00B11E61" w:rsidP="0014452F">
            <w:pPr>
              <w:rPr>
                <w:rFonts w:ascii="Trebuchet MS" w:hAnsi="Trebuchet MS" w:cs="Arial"/>
                <w:b/>
                <w:bCs/>
                <w:sz w:val="20"/>
              </w:rPr>
            </w:pPr>
            <w:r>
              <w:rPr>
                <w:rFonts w:ascii="Trebuchet MS" w:hAnsi="Trebuchet MS" w:cs="Arial"/>
                <w:b/>
                <w:bCs/>
                <w:sz w:val="20"/>
              </w:rPr>
              <w:t>Date</w:t>
            </w:r>
          </w:p>
        </w:tc>
        <w:tc>
          <w:tcPr>
            <w:tcW w:w="4247" w:type="dxa"/>
            <w:tcBorders>
              <w:bottom w:val="single" w:sz="4" w:space="0" w:color="auto"/>
            </w:tcBorders>
            <w:shd w:val="clear" w:color="auto" w:fill="E6E6E6"/>
            <w:vAlign w:val="center"/>
          </w:tcPr>
          <w:p w14:paraId="25FB3F28" w14:textId="77777777" w:rsidR="00B11E61" w:rsidRPr="00543D96" w:rsidRDefault="00B11E61" w:rsidP="0014452F">
            <w:pPr>
              <w:rPr>
                <w:rFonts w:ascii="Trebuchet MS" w:hAnsi="Trebuchet MS" w:cs="Arial"/>
                <w:b/>
                <w:bCs/>
                <w:sz w:val="20"/>
              </w:rPr>
            </w:pPr>
            <w:r w:rsidRPr="00543D96">
              <w:rPr>
                <w:rFonts w:ascii="Trebuchet MS" w:hAnsi="Trebuchet MS" w:cs="Arial"/>
                <w:b/>
                <w:bCs/>
                <w:sz w:val="20"/>
              </w:rPr>
              <w:t>Topics</w:t>
            </w:r>
          </w:p>
        </w:tc>
        <w:tc>
          <w:tcPr>
            <w:tcW w:w="3402" w:type="dxa"/>
            <w:tcBorders>
              <w:bottom w:val="single" w:sz="4" w:space="0" w:color="auto"/>
            </w:tcBorders>
            <w:shd w:val="clear" w:color="auto" w:fill="E6E6E6"/>
          </w:tcPr>
          <w:p w14:paraId="32B2AB90" w14:textId="77777777" w:rsidR="00B11E61" w:rsidRDefault="00B11E61" w:rsidP="0014452F">
            <w:pPr>
              <w:jc w:val="center"/>
              <w:rPr>
                <w:rFonts w:ascii="Trebuchet MS" w:hAnsi="Trebuchet MS" w:cs="Arial"/>
                <w:b/>
                <w:bCs/>
                <w:sz w:val="20"/>
              </w:rPr>
            </w:pPr>
            <w:r>
              <w:rPr>
                <w:rFonts w:ascii="Trebuchet MS" w:hAnsi="Trebuchet MS" w:cs="Arial"/>
                <w:b/>
                <w:bCs/>
                <w:sz w:val="20"/>
              </w:rPr>
              <w:t>Assignments</w:t>
            </w:r>
          </w:p>
        </w:tc>
      </w:tr>
      <w:tr w:rsidR="00B11E61" w:rsidRPr="00543D96" w14:paraId="3F21C1B2" w14:textId="77777777" w:rsidTr="0014452F">
        <w:tc>
          <w:tcPr>
            <w:tcW w:w="704" w:type="dxa"/>
            <w:tcBorders>
              <w:bottom w:val="single" w:sz="4" w:space="0" w:color="auto"/>
            </w:tcBorders>
          </w:tcPr>
          <w:p w14:paraId="5B568688" w14:textId="77777777" w:rsidR="00B11E61" w:rsidRDefault="00B11E61" w:rsidP="0014452F">
            <w:pPr>
              <w:rPr>
                <w:rFonts w:ascii="Trebuchet MS" w:hAnsi="Trebuchet MS" w:cs="Arial"/>
                <w:sz w:val="20"/>
              </w:rPr>
            </w:pPr>
            <w:r>
              <w:rPr>
                <w:rFonts w:ascii="Trebuchet MS" w:hAnsi="Trebuchet MS" w:cs="Arial"/>
                <w:sz w:val="20"/>
              </w:rPr>
              <w:t>1</w:t>
            </w:r>
          </w:p>
        </w:tc>
        <w:tc>
          <w:tcPr>
            <w:tcW w:w="1276" w:type="dxa"/>
            <w:tcBorders>
              <w:bottom w:val="single" w:sz="4" w:space="0" w:color="auto"/>
            </w:tcBorders>
            <w:vAlign w:val="center"/>
          </w:tcPr>
          <w:p w14:paraId="217401AD" w14:textId="66A8536B" w:rsidR="00B11E61" w:rsidRPr="00543D96" w:rsidRDefault="00B11E61" w:rsidP="0014452F">
            <w:pPr>
              <w:rPr>
                <w:rFonts w:ascii="Trebuchet MS" w:hAnsi="Trebuchet MS" w:cs="Arial"/>
                <w:sz w:val="20"/>
              </w:rPr>
            </w:pPr>
            <w:r>
              <w:rPr>
                <w:rFonts w:ascii="Trebuchet MS" w:hAnsi="Trebuchet MS" w:cs="Arial"/>
                <w:sz w:val="20"/>
              </w:rPr>
              <w:t>Jan. 10</w:t>
            </w:r>
          </w:p>
        </w:tc>
        <w:tc>
          <w:tcPr>
            <w:tcW w:w="4247" w:type="dxa"/>
            <w:tcBorders>
              <w:bottom w:val="single" w:sz="4" w:space="0" w:color="auto"/>
            </w:tcBorders>
          </w:tcPr>
          <w:p w14:paraId="7A70FD65" w14:textId="77777777" w:rsidR="00B11E61" w:rsidRPr="00543D96" w:rsidRDefault="00B11E61" w:rsidP="0014452F">
            <w:pPr>
              <w:rPr>
                <w:rFonts w:ascii="Trebuchet MS" w:hAnsi="Trebuchet MS" w:cs="Arial"/>
                <w:sz w:val="20"/>
              </w:rPr>
            </w:pPr>
            <w:r w:rsidRPr="00543D96">
              <w:rPr>
                <w:rFonts w:ascii="Trebuchet MS" w:hAnsi="Trebuchet MS" w:cs="Arial"/>
                <w:sz w:val="20"/>
              </w:rPr>
              <w:t>Introduction to HRM</w:t>
            </w:r>
          </w:p>
          <w:p w14:paraId="5BB60AB2" w14:textId="77777777" w:rsidR="00B11E61" w:rsidRPr="00543D96" w:rsidRDefault="00B11E61" w:rsidP="0014452F">
            <w:pPr>
              <w:rPr>
                <w:rFonts w:ascii="Trebuchet MS" w:hAnsi="Trebuchet MS" w:cs="Arial"/>
                <w:sz w:val="20"/>
              </w:rPr>
            </w:pPr>
            <w:r w:rsidRPr="00543D96">
              <w:rPr>
                <w:rFonts w:ascii="Trebuchet MS" w:hAnsi="Trebuchet MS" w:cs="Arial"/>
                <w:sz w:val="20"/>
              </w:rPr>
              <w:lastRenderedPageBreak/>
              <w:t>∙HRM activities and roles</w:t>
            </w:r>
          </w:p>
          <w:p w14:paraId="71C52401" w14:textId="77777777" w:rsidR="00B11E61" w:rsidRPr="00543D96" w:rsidRDefault="00B11E61" w:rsidP="0014452F">
            <w:pPr>
              <w:rPr>
                <w:rFonts w:ascii="Trebuchet MS" w:hAnsi="Trebuchet MS" w:cs="Arial"/>
                <w:sz w:val="20"/>
              </w:rPr>
            </w:pPr>
            <w:r w:rsidRPr="00543D96">
              <w:rPr>
                <w:rFonts w:ascii="Trebuchet MS" w:hAnsi="Trebuchet MS" w:cs="Arial"/>
                <w:sz w:val="20"/>
              </w:rPr>
              <w:t xml:space="preserve">∙Professionalism in </w:t>
            </w:r>
            <w:proofErr w:type="gramStart"/>
            <w:r w:rsidRPr="00543D96">
              <w:rPr>
                <w:rFonts w:ascii="Trebuchet MS" w:hAnsi="Trebuchet MS" w:cs="Arial"/>
                <w:sz w:val="20"/>
              </w:rPr>
              <w:t>a</w:t>
            </w:r>
            <w:proofErr w:type="gramEnd"/>
            <w:r w:rsidRPr="00543D96">
              <w:rPr>
                <w:rFonts w:ascii="Trebuchet MS" w:hAnsi="Trebuchet MS" w:cs="Arial"/>
                <w:sz w:val="20"/>
              </w:rPr>
              <w:t xml:space="preserve"> HRM context</w:t>
            </w:r>
          </w:p>
          <w:p w14:paraId="3303364C" w14:textId="77777777" w:rsidR="00B11E61" w:rsidRPr="00543D96" w:rsidRDefault="00B11E61" w:rsidP="0014452F">
            <w:pPr>
              <w:rPr>
                <w:rFonts w:ascii="Trebuchet MS" w:hAnsi="Trebuchet MS" w:cs="Arial"/>
                <w:sz w:val="20"/>
              </w:rPr>
            </w:pPr>
          </w:p>
        </w:tc>
        <w:tc>
          <w:tcPr>
            <w:tcW w:w="3402" w:type="dxa"/>
            <w:tcBorders>
              <w:bottom w:val="single" w:sz="4" w:space="0" w:color="auto"/>
            </w:tcBorders>
          </w:tcPr>
          <w:p w14:paraId="1D46C5DF" w14:textId="77777777" w:rsidR="00B11E61" w:rsidRPr="00543D96" w:rsidRDefault="00B11E61" w:rsidP="0014452F">
            <w:pPr>
              <w:rPr>
                <w:rFonts w:ascii="Trebuchet MS" w:hAnsi="Trebuchet MS" w:cs="Arial"/>
                <w:sz w:val="20"/>
              </w:rPr>
            </w:pPr>
          </w:p>
        </w:tc>
      </w:tr>
      <w:tr w:rsidR="00B11E61" w:rsidRPr="00543D96" w14:paraId="53EEBAE9" w14:textId="77777777" w:rsidTr="0014452F">
        <w:trPr>
          <w:trHeight w:val="575"/>
        </w:trPr>
        <w:tc>
          <w:tcPr>
            <w:tcW w:w="704" w:type="dxa"/>
            <w:tcBorders>
              <w:bottom w:val="single" w:sz="4" w:space="0" w:color="auto"/>
            </w:tcBorders>
          </w:tcPr>
          <w:p w14:paraId="0D10A0A9" w14:textId="77777777" w:rsidR="00B11E61" w:rsidRDefault="00B11E61" w:rsidP="0014452F">
            <w:pPr>
              <w:rPr>
                <w:rFonts w:ascii="Trebuchet MS" w:hAnsi="Trebuchet MS" w:cs="Arial"/>
                <w:sz w:val="20"/>
              </w:rPr>
            </w:pPr>
            <w:r>
              <w:rPr>
                <w:rFonts w:ascii="Trebuchet MS" w:hAnsi="Trebuchet MS" w:cs="Arial"/>
                <w:sz w:val="20"/>
              </w:rPr>
              <w:t>2</w:t>
            </w:r>
          </w:p>
        </w:tc>
        <w:tc>
          <w:tcPr>
            <w:tcW w:w="1276" w:type="dxa"/>
            <w:tcBorders>
              <w:bottom w:val="single" w:sz="4" w:space="0" w:color="auto"/>
            </w:tcBorders>
            <w:vAlign w:val="center"/>
          </w:tcPr>
          <w:p w14:paraId="51F02273" w14:textId="1CFD8ADF" w:rsidR="00B11E61" w:rsidRPr="00543D96" w:rsidRDefault="00B11E61" w:rsidP="0014452F">
            <w:pPr>
              <w:rPr>
                <w:rFonts w:ascii="Trebuchet MS" w:hAnsi="Trebuchet MS" w:cs="Arial"/>
                <w:sz w:val="20"/>
              </w:rPr>
            </w:pPr>
            <w:r>
              <w:rPr>
                <w:rFonts w:ascii="Trebuchet MS" w:hAnsi="Trebuchet MS" w:cs="Arial"/>
                <w:sz w:val="20"/>
              </w:rPr>
              <w:t>Jan. 17</w:t>
            </w:r>
          </w:p>
        </w:tc>
        <w:tc>
          <w:tcPr>
            <w:tcW w:w="4247" w:type="dxa"/>
            <w:tcBorders>
              <w:bottom w:val="single" w:sz="4" w:space="0" w:color="auto"/>
            </w:tcBorders>
          </w:tcPr>
          <w:p w14:paraId="04667251" w14:textId="77777777" w:rsidR="00B11E61" w:rsidRDefault="00B11E61" w:rsidP="0014452F">
            <w:pPr>
              <w:rPr>
                <w:rFonts w:ascii="Trebuchet MS" w:hAnsi="Trebuchet MS" w:cs="Arial"/>
                <w:sz w:val="20"/>
              </w:rPr>
            </w:pPr>
            <w:r w:rsidRPr="00543D96">
              <w:rPr>
                <w:rFonts w:ascii="Trebuchet MS" w:hAnsi="Trebuchet MS" w:cs="Arial"/>
                <w:sz w:val="20"/>
              </w:rPr>
              <w:t>Conflict in the Workplace</w:t>
            </w:r>
            <w:r>
              <w:rPr>
                <w:rFonts w:ascii="Trebuchet MS" w:hAnsi="Trebuchet MS" w:cs="Arial"/>
                <w:sz w:val="20"/>
              </w:rPr>
              <w:t xml:space="preserve"> – Day 1</w:t>
            </w:r>
          </w:p>
          <w:p w14:paraId="693C4D6A" w14:textId="77777777" w:rsidR="00B11E61" w:rsidRDefault="00B11E61" w:rsidP="0014452F">
            <w:pPr>
              <w:rPr>
                <w:rFonts w:ascii="Trebuchet MS" w:hAnsi="Trebuchet MS" w:cs="Arial"/>
                <w:sz w:val="20"/>
              </w:rPr>
            </w:pPr>
            <w:r w:rsidRPr="00543D96">
              <w:rPr>
                <w:rFonts w:ascii="Trebuchet MS" w:hAnsi="Trebuchet MS" w:cs="Arial"/>
                <w:sz w:val="20"/>
              </w:rPr>
              <w:t>∙</w:t>
            </w:r>
            <w:r>
              <w:rPr>
                <w:rFonts w:ascii="Trebuchet MS" w:hAnsi="Trebuchet MS" w:cs="Arial"/>
                <w:sz w:val="20"/>
              </w:rPr>
              <w:t>Active listening techniques</w:t>
            </w:r>
          </w:p>
          <w:p w14:paraId="4972B9FE" w14:textId="77777777" w:rsidR="00B11E61" w:rsidRDefault="00B11E61" w:rsidP="0014452F">
            <w:pPr>
              <w:rPr>
                <w:rFonts w:ascii="Trebuchet MS" w:hAnsi="Trebuchet MS" w:cs="Arial"/>
                <w:sz w:val="20"/>
              </w:rPr>
            </w:pPr>
            <w:r w:rsidRPr="00543D96">
              <w:rPr>
                <w:rFonts w:ascii="Trebuchet MS" w:hAnsi="Trebuchet MS" w:cs="Arial"/>
                <w:sz w:val="20"/>
              </w:rPr>
              <w:t>∙</w:t>
            </w:r>
            <w:r>
              <w:rPr>
                <w:rFonts w:ascii="Trebuchet MS" w:hAnsi="Trebuchet MS" w:cs="Arial"/>
                <w:sz w:val="20"/>
              </w:rPr>
              <w:t>Conflict styles</w:t>
            </w:r>
          </w:p>
          <w:p w14:paraId="515620FC" w14:textId="77777777" w:rsidR="00B11E61" w:rsidRPr="00543D96" w:rsidRDefault="00B11E61" w:rsidP="0014452F">
            <w:pPr>
              <w:rPr>
                <w:rFonts w:ascii="Trebuchet MS" w:hAnsi="Trebuchet MS" w:cs="Arial"/>
                <w:sz w:val="20"/>
              </w:rPr>
            </w:pPr>
            <w:r w:rsidRPr="00543D96">
              <w:rPr>
                <w:rFonts w:ascii="Trebuchet MS" w:hAnsi="Trebuchet MS" w:cs="Arial"/>
                <w:sz w:val="20"/>
              </w:rPr>
              <w:t>∙</w:t>
            </w:r>
            <w:r>
              <w:rPr>
                <w:rFonts w:ascii="Trebuchet MS" w:hAnsi="Trebuchet MS" w:cs="Arial"/>
                <w:sz w:val="20"/>
              </w:rPr>
              <w:t xml:space="preserve">Collaborative approach </w:t>
            </w:r>
          </w:p>
        </w:tc>
        <w:tc>
          <w:tcPr>
            <w:tcW w:w="3402" w:type="dxa"/>
            <w:tcBorders>
              <w:bottom w:val="single" w:sz="4" w:space="0" w:color="auto"/>
            </w:tcBorders>
          </w:tcPr>
          <w:p w14:paraId="703C49F9" w14:textId="77777777" w:rsidR="00B11E61" w:rsidRPr="00543D96" w:rsidRDefault="00B11E61" w:rsidP="0014452F">
            <w:pPr>
              <w:rPr>
                <w:rFonts w:ascii="Trebuchet MS" w:hAnsi="Trebuchet MS" w:cs="Arial"/>
                <w:sz w:val="20"/>
              </w:rPr>
            </w:pPr>
          </w:p>
        </w:tc>
      </w:tr>
      <w:tr w:rsidR="00B11E61" w:rsidRPr="00543D96" w14:paraId="2EE71F79" w14:textId="77777777" w:rsidTr="0014452F">
        <w:tc>
          <w:tcPr>
            <w:tcW w:w="704" w:type="dxa"/>
            <w:tcBorders>
              <w:bottom w:val="single" w:sz="4" w:space="0" w:color="auto"/>
            </w:tcBorders>
          </w:tcPr>
          <w:p w14:paraId="08855464" w14:textId="77777777" w:rsidR="00B11E61" w:rsidRDefault="00B11E61" w:rsidP="0014452F">
            <w:pPr>
              <w:rPr>
                <w:rFonts w:ascii="Trebuchet MS" w:hAnsi="Trebuchet MS" w:cs="Arial"/>
                <w:sz w:val="20"/>
              </w:rPr>
            </w:pPr>
            <w:r>
              <w:rPr>
                <w:rFonts w:ascii="Trebuchet MS" w:hAnsi="Trebuchet MS" w:cs="Arial"/>
                <w:sz w:val="20"/>
              </w:rPr>
              <w:t>3</w:t>
            </w:r>
          </w:p>
        </w:tc>
        <w:tc>
          <w:tcPr>
            <w:tcW w:w="1276" w:type="dxa"/>
            <w:tcBorders>
              <w:bottom w:val="single" w:sz="4" w:space="0" w:color="auto"/>
            </w:tcBorders>
            <w:vAlign w:val="center"/>
          </w:tcPr>
          <w:p w14:paraId="7E032856" w14:textId="210CAAAC" w:rsidR="00B11E61" w:rsidRPr="00543D96" w:rsidRDefault="00B11E61" w:rsidP="0014452F">
            <w:pPr>
              <w:rPr>
                <w:rFonts w:ascii="Trebuchet MS" w:hAnsi="Trebuchet MS" w:cs="Arial"/>
                <w:sz w:val="20"/>
              </w:rPr>
            </w:pPr>
            <w:r>
              <w:rPr>
                <w:rFonts w:ascii="Trebuchet MS" w:hAnsi="Trebuchet MS" w:cs="Arial"/>
                <w:sz w:val="20"/>
              </w:rPr>
              <w:t>Jan. 24</w:t>
            </w:r>
          </w:p>
        </w:tc>
        <w:tc>
          <w:tcPr>
            <w:tcW w:w="4247" w:type="dxa"/>
            <w:tcBorders>
              <w:bottom w:val="single" w:sz="4" w:space="0" w:color="auto"/>
            </w:tcBorders>
          </w:tcPr>
          <w:p w14:paraId="5A2F6B4B" w14:textId="77777777" w:rsidR="00B11E61" w:rsidRPr="00543D96" w:rsidRDefault="00B11E61" w:rsidP="0014452F">
            <w:pPr>
              <w:rPr>
                <w:rFonts w:ascii="Trebuchet MS" w:hAnsi="Trebuchet MS" w:cs="Arial"/>
                <w:sz w:val="20"/>
              </w:rPr>
            </w:pPr>
            <w:r>
              <w:rPr>
                <w:rFonts w:ascii="Trebuchet MS" w:hAnsi="Trebuchet MS" w:cs="Arial"/>
                <w:sz w:val="20"/>
              </w:rPr>
              <w:t>Conflict in the Workplace – Day 2</w:t>
            </w:r>
          </w:p>
        </w:tc>
        <w:tc>
          <w:tcPr>
            <w:tcW w:w="3402" w:type="dxa"/>
            <w:tcBorders>
              <w:bottom w:val="single" w:sz="4" w:space="0" w:color="auto"/>
            </w:tcBorders>
          </w:tcPr>
          <w:p w14:paraId="6834066B" w14:textId="77777777" w:rsidR="00B11E61" w:rsidRPr="00543B37" w:rsidRDefault="00B11E61" w:rsidP="0014452F">
            <w:pPr>
              <w:rPr>
                <w:rFonts w:ascii="Trebuchet MS" w:hAnsi="Trebuchet MS" w:cs="Arial"/>
                <w:i/>
                <w:sz w:val="20"/>
              </w:rPr>
            </w:pPr>
            <w:r>
              <w:rPr>
                <w:rFonts w:ascii="Trebuchet MS" w:hAnsi="Trebuchet MS" w:cs="Arial"/>
                <w:sz w:val="20"/>
              </w:rPr>
              <w:t>Conflict Simulations</w:t>
            </w:r>
          </w:p>
        </w:tc>
      </w:tr>
      <w:tr w:rsidR="00B11E61" w:rsidRPr="00543D96" w14:paraId="721608ED" w14:textId="77777777" w:rsidTr="0014452F">
        <w:tc>
          <w:tcPr>
            <w:tcW w:w="704" w:type="dxa"/>
            <w:tcBorders>
              <w:bottom w:val="single" w:sz="4" w:space="0" w:color="auto"/>
            </w:tcBorders>
          </w:tcPr>
          <w:p w14:paraId="73AF2E4F" w14:textId="77777777" w:rsidR="00B11E61" w:rsidRDefault="00B11E61" w:rsidP="0014452F">
            <w:pPr>
              <w:rPr>
                <w:rFonts w:ascii="Trebuchet MS" w:hAnsi="Trebuchet MS" w:cs="Arial"/>
                <w:sz w:val="20"/>
              </w:rPr>
            </w:pPr>
            <w:r>
              <w:rPr>
                <w:rFonts w:ascii="Trebuchet MS" w:hAnsi="Trebuchet MS" w:cs="Arial"/>
                <w:sz w:val="20"/>
              </w:rPr>
              <w:t>4</w:t>
            </w:r>
          </w:p>
        </w:tc>
        <w:tc>
          <w:tcPr>
            <w:tcW w:w="1276" w:type="dxa"/>
            <w:tcBorders>
              <w:bottom w:val="single" w:sz="4" w:space="0" w:color="auto"/>
            </w:tcBorders>
            <w:vAlign w:val="center"/>
          </w:tcPr>
          <w:p w14:paraId="2290863C" w14:textId="00BB5132" w:rsidR="00B11E61" w:rsidRPr="00543D96" w:rsidRDefault="00B11E61" w:rsidP="0014452F">
            <w:pPr>
              <w:rPr>
                <w:rFonts w:ascii="Trebuchet MS" w:hAnsi="Trebuchet MS" w:cs="Arial"/>
                <w:sz w:val="20"/>
              </w:rPr>
            </w:pPr>
            <w:r>
              <w:rPr>
                <w:rFonts w:ascii="Trebuchet MS" w:hAnsi="Trebuchet MS" w:cs="Arial"/>
                <w:sz w:val="20"/>
              </w:rPr>
              <w:t>Jan. 31</w:t>
            </w:r>
          </w:p>
        </w:tc>
        <w:tc>
          <w:tcPr>
            <w:tcW w:w="4247" w:type="dxa"/>
            <w:tcBorders>
              <w:bottom w:val="single" w:sz="4" w:space="0" w:color="auto"/>
            </w:tcBorders>
          </w:tcPr>
          <w:p w14:paraId="1D7A7741" w14:textId="77777777" w:rsidR="00B11E61" w:rsidRPr="00543D96" w:rsidRDefault="00B11E61" w:rsidP="0014452F">
            <w:pPr>
              <w:rPr>
                <w:rFonts w:ascii="Trebuchet MS" w:hAnsi="Trebuchet MS" w:cs="Arial"/>
                <w:sz w:val="20"/>
              </w:rPr>
            </w:pPr>
            <w:r w:rsidRPr="00543D96">
              <w:rPr>
                <w:rFonts w:ascii="Trebuchet MS" w:hAnsi="Trebuchet MS" w:cs="Arial"/>
                <w:sz w:val="20"/>
              </w:rPr>
              <w:t>Recruitment and Selection</w:t>
            </w:r>
            <w:r>
              <w:rPr>
                <w:rFonts w:ascii="Trebuchet MS" w:hAnsi="Trebuchet MS" w:cs="Arial"/>
                <w:sz w:val="20"/>
              </w:rPr>
              <w:t xml:space="preserve"> – Day 1</w:t>
            </w:r>
          </w:p>
          <w:p w14:paraId="7E3DA8B7" w14:textId="77777777" w:rsidR="00B11E61" w:rsidRPr="00543D96" w:rsidRDefault="00B11E61" w:rsidP="0014452F">
            <w:pPr>
              <w:rPr>
                <w:rFonts w:ascii="Trebuchet MS" w:hAnsi="Trebuchet MS" w:cs="Arial"/>
                <w:sz w:val="20"/>
              </w:rPr>
            </w:pPr>
            <w:r w:rsidRPr="00543D96">
              <w:rPr>
                <w:rFonts w:ascii="Trebuchet MS" w:hAnsi="Trebuchet MS" w:cs="Arial"/>
                <w:sz w:val="20"/>
              </w:rPr>
              <w:t>∙</w:t>
            </w:r>
            <w:r>
              <w:rPr>
                <w:rFonts w:ascii="Trebuchet MS" w:hAnsi="Trebuchet MS" w:cs="Arial"/>
                <w:sz w:val="20"/>
              </w:rPr>
              <w:t>shortlisting and screening</w:t>
            </w:r>
          </w:p>
        </w:tc>
        <w:tc>
          <w:tcPr>
            <w:tcW w:w="3402" w:type="dxa"/>
            <w:tcBorders>
              <w:bottom w:val="single" w:sz="4" w:space="0" w:color="auto"/>
            </w:tcBorders>
          </w:tcPr>
          <w:p w14:paraId="1E7E65D9" w14:textId="77777777" w:rsidR="00B11E61" w:rsidRPr="00543B37" w:rsidRDefault="00B11E61" w:rsidP="0014452F">
            <w:pPr>
              <w:rPr>
                <w:rFonts w:ascii="Trebuchet MS" w:hAnsi="Trebuchet MS" w:cs="Arial"/>
                <w:i/>
                <w:sz w:val="20"/>
              </w:rPr>
            </w:pPr>
          </w:p>
        </w:tc>
      </w:tr>
      <w:tr w:rsidR="00B11E61" w:rsidRPr="00543D96" w14:paraId="2B1CBEB0" w14:textId="77777777" w:rsidTr="0014452F">
        <w:tc>
          <w:tcPr>
            <w:tcW w:w="704" w:type="dxa"/>
            <w:tcBorders>
              <w:bottom w:val="single" w:sz="4" w:space="0" w:color="auto"/>
            </w:tcBorders>
          </w:tcPr>
          <w:p w14:paraId="526156CB" w14:textId="77777777" w:rsidR="00B11E61" w:rsidRDefault="00B11E61" w:rsidP="0014452F">
            <w:pPr>
              <w:rPr>
                <w:rFonts w:ascii="Trebuchet MS" w:hAnsi="Trebuchet MS" w:cs="Arial"/>
                <w:sz w:val="20"/>
              </w:rPr>
            </w:pPr>
            <w:r>
              <w:rPr>
                <w:rFonts w:ascii="Trebuchet MS" w:hAnsi="Trebuchet MS" w:cs="Arial"/>
                <w:sz w:val="20"/>
              </w:rPr>
              <w:t>5</w:t>
            </w:r>
          </w:p>
        </w:tc>
        <w:tc>
          <w:tcPr>
            <w:tcW w:w="1276" w:type="dxa"/>
            <w:tcBorders>
              <w:bottom w:val="single" w:sz="4" w:space="0" w:color="auto"/>
            </w:tcBorders>
            <w:vAlign w:val="center"/>
          </w:tcPr>
          <w:p w14:paraId="7B4B9CC2" w14:textId="4B45FC5A" w:rsidR="00B11E61" w:rsidRPr="00543D96" w:rsidRDefault="00B11E61" w:rsidP="0014452F">
            <w:pPr>
              <w:rPr>
                <w:rFonts w:ascii="Trebuchet MS" w:hAnsi="Trebuchet MS" w:cs="Arial"/>
                <w:sz w:val="20"/>
              </w:rPr>
            </w:pPr>
            <w:r>
              <w:rPr>
                <w:rFonts w:ascii="Trebuchet MS" w:hAnsi="Trebuchet MS" w:cs="Arial"/>
                <w:sz w:val="20"/>
              </w:rPr>
              <w:t>Feb. 7</w:t>
            </w:r>
          </w:p>
        </w:tc>
        <w:tc>
          <w:tcPr>
            <w:tcW w:w="4247" w:type="dxa"/>
            <w:tcBorders>
              <w:bottom w:val="single" w:sz="4" w:space="0" w:color="auto"/>
            </w:tcBorders>
          </w:tcPr>
          <w:p w14:paraId="1EC9B7B7" w14:textId="77777777" w:rsidR="00B11E61" w:rsidRPr="00543D96" w:rsidRDefault="00B11E61" w:rsidP="0014452F">
            <w:pPr>
              <w:rPr>
                <w:rFonts w:ascii="Trebuchet MS" w:hAnsi="Trebuchet MS" w:cs="Arial"/>
                <w:sz w:val="20"/>
              </w:rPr>
            </w:pPr>
            <w:r w:rsidRPr="00543D96">
              <w:rPr>
                <w:rFonts w:ascii="Trebuchet MS" w:hAnsi="Trebuchet MS" w:cs="Arial"/>
                <w:sz w:val="20"/>
              </w:rPr>
              <w:t>Meeting Legal Requirements</w:t>
            </w:r>
          </w:p>
          <w:p w14:paraId="3B99970F" w14:textId="77777777" w:rsidR="00B11E61" w:rsidRDefault="00B11E61" w:rsidP="0014452F">
            <w:pPr>
              <w:rPr>
                <w:rFonts w:ascii="Trebuchet MS" w:hAnsi="Trebuchet MS" w:cs="Arial"/>
                <w:sz w:val="20"/>
              </w:rPr>
            </w:pPr>
            <w:r w:rsidRPr="00543D96">
              <w:rPr>
                <w:rFonts w:ascii="Trebuchet MS" w:hAnsi="Trebuchet MS" w:cs="Arial"/>
                <w:sz w:val="20"/>
              </w:rPr>
              <w:t>∙Canadian Charter of Human Rights</w:t>
            </w:r>
          </w:p>
          <w:p w14:paraId="0E450167" w14:textId="77777777" w:rsidR="00B11E61" w:rsidRPr="00543D96" w:rsidRDefault="00B11E61" w:rsidP="0014452F">
            <w:pPr>
              <w:rPr>
                <w:rFonts w:ascii="Trebuchet MS" w:hAnsi="Trebuchet MS" w:cs="Arial"/>
                <w:sz w:val="20"/>
              </w:rPr>
            </w:pPr>
            <w:r w:rsidRPr="00543D96">
              <w:rPr>
                <w:rFonts w:ascii="Trebuchet MS" w:hAnsi="Trebuchet MS" w:cs="Arial"/>
                <w:sz w:val="20"/>
              </w:rPr>
              <w:t>∙</w:t>
            </w:r>
            <w:r>
              <w:rPr>
                <w:rFonts w:ascii="Trebuchet MS" w:hAnsi="Trebuchet MS" w:cs="Arial"/>
                <w:sz w:val="20"/>
              </w:rPr>
              <w:t>Human Rights Act</w:t>
            </w:r>
          </w:p>
          <w:p w14:paraId="085395ED" w14:textId="77777777" w:rsidR="00B11E61" w:rsidRPr="00543D96" w:rsidRDefault="00B11E61" w:rsidP="0014452F">
            <w:pPr>
              <w:rPr>
                <w:rFonts w:ascii="Trebuchet MS" w:hAnsi="Trebuchet MS" w:cs="Arial"/>
                <w:sz w:val="20"/>
              </w:rPr>
            </w:pPr>
            <w:r w:rsidRPr="00543D96">
              <w:rPr>
                <w:rFonts w:ascii="Trebuchet MS" w:hAnsi="Trebuchet MS" w:cs="Arial"/>
                <w:sz w:val="20"/>
              </w:rPr>
              <w:t>∙Employment Equity Act</w:t>
            </w:r>
          </w:p>
          <w:p w14:paraId="09AB5FD8" w14:textId="77777777" w:rsidR="00B11E61" w:rsidRPr="00543D96" w:rsidRDefault="00B11E61" w:rsidP="0014452F">
            <w:pPr>
              <w:rPr>
                <w:rFonts w:ascii="Trebuchet MS" w:hAnsi="Trebuchet MS" w:cs="Arial"/>
                <w:sz w:val="20"/>
              </w:rPr>
            </w:pPr>
            <w:r w:rsidRPr="00543D96">
              <w:rPr>
                <w:rFonts w:ascii="Trebuchet MS" w:hAnsi="Trebuchet MS" w:cs="Arial"/>
                <w:sz w:val="20"/>
              </w:rPr>
              <w:t>∙Employment Standards Act</w:t>
            </w:r>
          </w:p>
        </w:tc>
        <w:tc>
          <w:tcPr>
            <w:tcW w:w="3402" w:type="dxa"/>
            <w:tcBorders>
              <w:bottom w:val="single" w:sz="4" w:space="0" w:color="auto"/>
            </w:tcBorders>
          </w:tcPr>
          <w:p w14:paraId="0E88A488" w14:textId="77777777" w:rsidR="00B11E61" w:rsidRPr="00543D96" w:rsidRDefault="00B11E61" w:rsidP="0014452F">
            <w:pPr>
              <w:rPr>
                <w:rFonts w:ascii="Trebuchet MS" w:hAnsi="Trebuchet MS" w:cs="Arial"/>
                <w:sz w:val="20"/>
              </w:rPr>
            </w:pPr>
          </w:p>
        </w:tc>
      </w:tr>
      <w:tr w:rsidR="00B11E61" w:rsidRPr="00543D96" w14:paraId="4AC45401" w14:textId="77777777" w:rsidTr="0014452F">
        <w:tc>
          <w:tcPr>
            <w:tcW w:w="704" w:type="dxa"/>
            <w:tcBorders>
              <w:bottom w:val="single" w:sz="4" w:space="0" w:color="auto"/>
            </w:tcBorders>
          </w:tcPr>
          <w:p w14:paraId="08CC3225" w14:textId="77777777" w:rsidR="00B11E61" w:rsidRDefault="00B11E61" w:rsidP="0014452F">
            <w:pPr>
              <w:rPr>
                <w:rFonts w:ascii="Trebuchet MS" w:hAnsi="Trebuchet MS" w:cs="Arial"/>
                <w:sz w:val="20"/>
              </w:rPr>
            </w:pPr>
            <w:r>
              <w:rPr>
                <w:rFonts w:ascii="Trebuchet MS" w:hAnsi="Trebuchet MS" w:cs="Arial"/>
                <w:sz w:val="20"/>
              </w:rPr>
              <w:t>6</w:t>
            </w:r>
          </w:p>
        </w:tc>
        <w:tc>
          <w:tcPr>
            <w:tcW w:w="1276" w:type="dxa"/>
            <w:tcBorders>
              <w:bottom w:val="single" w:sz="4" w:space="0" w:color="auto"/>
            </w:tcBorders>
            <w:vAlign w:val="center"/>
          </w:tcPr>
          <w:p w14:paraId="1CAC5E81" w14:textId="060F738B" w:rsidR="00B11E61" w:rsidRPr="00543D96" w:rsidRDefault="00B11E61" w:rsidP="0014452F">
            <w:pPr>
              <w:rPr>
                <w:rFonts w:ascii="Trebuchet MS" w:hAnsi="Trebuchet MS" w:cs="Arial"/>
                <w:sz w:val="20"/>
              </w:rPr>
            </w:pPr>
            <w:r>
              <w:rPr>
                <w:rFonts w:ascii="Trebuchet MS" w:hAnsi="Trebuchet MS" w:cs="Arial"/>
                <w:sz w:val="20"/>
              </w:rPr>
              <w:t>Feb. 14</w:t>
            </w:r>
          </w:p>
        </w:tc>
        <w:tc>
          <w:tcPr>
            <w:tcW w:w="4247" w:type="dxa"/>
            <w:tcBorders>
              <w:bottom w:val="single" w:sz="4" w:space="0" w:color="auto"/>
            </w:tcBorders>
          </w:tcPr>
          <w:p w14:paraId="1BB24306" w14:textId="77777777" w:rsidR="00B11E61" w:rsidRDefault="00B11E61" w:rsidP="0014452F">
            <w:pPr>
              <w:rPr>
                <w:rFonts w:ascii="Trebuchet MS" w:hAnsi="Trebuchet MS" w:cs="Arial"/>
                <w:sz w:val="20"/>
              </w:rPr>
            </w:pPr>
            <w:r>
              <w:rPr>
                <w:rFonts w:ascii="Trebuchet MS" w:hAnsi="Trebuchet MS" w:cs="Arial"/>
                <w:sz w:val="20"/>
              </w:rPr>
              <w:t xml:space="preserve">Recruitment and Selection – Day 2 </w:t>
            </w:r>
          </w:p>
        </w:tc>
        <w:tc>
          <w:tcPr>
            <w:tcW w:w="3402" w:type="dxa"/>
            <w:tcBorders>
              <w:bottom w:val="single" w:sz="4" w:space="0" w:color="auto"/>
            </w:tcBorders>
          </w:tcPr>
          <w:p w14:paraId="20C1ED96" w14:textId="77777777" w:rsidR="00B11E61" w:rsidRDefault="00B11E61" w:rsidP="0014452F">
            <w:pPr>
              <w:rPr>
                <w:rFonts w:ascii="Trebuchet MS" w:hAnsi="Trebuchet MS" w:cs="Arial"/>
                <w:sz w:val="20"/>
              </w:rPr>
            </w:pPr>
            <w:r>
              <w:rPr>
                <w:rFonts w:ascii="Trebuchet MS" w:hAnsi="Trebuchet MS" w:cs="Arial"/>
                <w:sz w:val="20"/>
              </w:rPr>
              <w:t>Interview Simulations</w:t>
            </w:r>
          </w:p>
        </w:tc>
      </w:tr>
      <w:tr w:rsidR="00B11E61" w:rsidRPr="00543D96" w14:paraId="3FEB221F" w14:textId="77777777" w:rsidTr="0014452F">
        <w:tc>
          <w:tcPr>
            <w:tcW w:w="704" w:type="dxa"/>
            <w:tcBorders>
              <w:bottom w:val="single" w:sz="4" w:space="0" w:color="auto"/>
            </w:tcBorders>
          </w:tcPr>
          <w:p w14:paraId="0C851B62" w14:textId="77777777" w:rsidR="00B11E61" w:rsidRDefault="00B11E61" w:rsidP="0014452F">
            <w:pPr>
              <w:rPr>
                <w:rFonts w:ascii="Trebuchet MS" w:hAnsi="Trebuchet MS" w:cs="Arial"/>
                <w:sz w:val="20"/>
              </w:rPr>
            </w:pPr>
          </w:p>
        </w:tc>
        <w:tc>
          <w:tcPr>
            <w:tcW w:w="1276" w:type="dxa"/>
            <w:tcBorders>
              <w:bottom w:val="single" w:sz="4" w:space="0" w:color="auto"/>
            </w:tcBorders>
            <w:vAlign w:val="center"/>
          </w:tcPr>
          <w:p w14:paraId="69782ABB" w14:textId="77777777" w:rsidR="00B11E61" w:rsidRDefault="00B11E61" w:rsidP="0014452F">
            <w:pPr>
              <w:rPr>
                <w:rFonts w:ascii="Trebuchet MS" w:hAnsi="Trebuchet MS" w:cs="Arial"/>
                <w:sz w:val="20"/>
              </w:rPr>
            </w:pPr>
          </w:p>
        </w:tc>
        <w:tc>
          <w:tcPr>
            <w:tcW w:w="4247" w:type="dxa"/>
            <w:tcBorders>
              <w:bottom w:val="single" w:sz="4" w:space="0" w:color="auto"/>
            </w:tcBorders>
          </w:tcPr>
          <w:p w14:paraId="420C479D" w14:textId="238498BA" w:rsidR="00B11E61" w:rsidRPr="00B11E61" w:rsidRDefault="00B11E61" w:rsidP="00B11E61">
            <w:pPr>
              <w:jc w:val="center"/>
              <w:rPr>
                <w:rFonts w:ascii="Trebuchet MS" w:hAnsi="Trebuchet MS" w:cs="Arial"/>
                <w:b/>
                <w:sz w:val="20"/>
              </w:rPr>
            </w:pPr>
            <w:r w:rsidRPr="00B11E61">
              <w:rPr>
                <w:rFonts w:ascii="Trebuchet MS" w:hAnsi="Trebuchet MS" w:cs="Arial"/>
                <w:b/>
                <w:sz w:val="20"/>
              </w:rPr>
              <w:t>FEB 21- HERITAGE DAY HOLIDAY</w:t>
            </w:r>
          </w:p>
        </w:tc>
        <w:tc>
          <w:tcPr>
            <w:tcW w:w="3402" w:type="dxa"/>
            <w:tcBorders>
              <w:bottom w:val="single" w:sz="4" w:space="0" w:color="auto"/>
            </w:tcBorders>
          </w:tcPr>
          <w:p w14:paraId="6C24194A" w14:textId="77777777" w:rsidR="00B11E61" w:rsidRDefault="00B11E61" w:rsidP="0014452F">
            <w:pPr>
              <w:rPr>
                <w:rFonts w:ascii="Trebuchet MS" w:hAnsi="Trebuchet MS" w:cs="Arial"/>
                <w:sz w:val="20"/>
              </w:rPr>
            </w:pPr>
          </w:p>
        </w:tc>
      </w:tr>
      <w:tr w:rsidR="00B11E61" w:rsidRPr="00543D96" w14:paraId="1EC60DDD" w14:textId="77777777" w:rsidTr="0014452F">
        <w:tc>
          <w:tcPr>
            <w:tcW w:w="704" w:type="dxa"/>
            <w:tcBorders>
              <w:bottom w:val="single" w:sz="4" w:space="0" w:color="auto"/>
            </w:tcBorders>
          </w:tcPr>
          <w:p w14:paraId="68D79343" w14:textId="77777777" w:rsidR="00B11E61" w:rsidRDefault="00B11E61" w:rsidP="0014452F">
            <w:pPr>
              <w:rPr>
                <w:rFonts w:ascii="Trebuchet MS" w:hAnsi="Trebuchet MS" w:cs="Arial"/>
                <w:sz w:val="20"/>
              </w:rPr>
            </w:pPr>
            <w:r>
              <w:rPr>
                <w:rFonts w:ascii="Trebuchet MS" w:hAnsi="Trebuchet MS" w:cs="Arial"/>
                <w:sz w:val="20"/>
              </w:rPr>
              <w:t>7</w:t>
            </w:r>
          </w:p>
        </w:tc>
        <w:tc>
          <w:tcPr>
            <w:tcW w:w="1276" w:type="dxa"/>
            <w:tcBorders>
              <w:bottom w:val="single" w:sz="4" w:space="0" w:color="auto"/>
            </w:tcBorders>
            <w:vAlign w:val="center"/>
          </w:tcPr>
          <w:p w14:paraId="31395692" w14:textId="1A86A2FB" w:rsidR="00B11E61" w:rsidRDefault="00B11E61" w:rsidP="0014452F">
            <w:pPr>
              <w:rPr>
                <w:rFonts w:ascii="Trebuchet MS" w:hAnsi="Trebuchet MS" w:cs="Arial"/>
                <w:sz w:val="20"/>
              </w:rPr>
            </w:pPr>
            <w:r>
              <w:rPr>
                <w:rFonts w:ascii="Trebuchet MS" w:hAnsi="Trebuchet MS" w:cs="Arial"/>
                <w:sz w:val="20"/>
              </w:rPr>
              <w:t>Feb 28</w:t>
            </w:r>
          </w:p>
        </w:tc>
        <w:tc>
          <w:tcPr>
            <w:tcW w:w="4247" w:type="dxa"/>
            <w:tcBorders>
              <w:bottom w:val="single" w:sz="4" w:space="0" w:color="auto"/>
            </w:tcBorders>
          </w:tcPr>
          <w:p w14:paraId="7FBAE1B9" w14:textId="77777777" w:rsidR="00B11E61" w:rsidRPr="00543D96" w:rsidRDefault="00B11E61" w:rsidP="0014452F">
            <w:pPr>
              <w:rPr>
                <w:rFonts w:ascii="Trebuchet MS" w:hAnsi="Trebuchet MS" w:cs="Arial"/>
                <w:sz w:val="20"/>
              </w:rPr>
            </w:pPr>
            <w:r w:rsidRPr="00543D96">
              <w:rPr>
                <w:rFonts w:ascii="Trebuchet MS" w:hAnsi="Trebuchet MS" w:cs="Arial"/>
                <w:sz w:val="20"/>
              </w:rPr>
              <w:t>The Union-Management Framework</w:t>
            </w:r>
          </w:p>
          <w:p w14:paraId="3F72695F" w14:textId="77777777" w:rsidR="00B11E61" w:rsidRPr="00543D96" w:rsidRDefault="00B11E61" w:rsidP="0014452F">
            <w:pPr>
              <w:rPr>
                <w:rFonts w:ascii="Trebuchet MS" w:hAnsi="Trebuchet MS" w:cs="Arial"/>
                <w:sz w:val="20"/>
              </w:rPr>
            </w:pPr>
            <w:r w:rsidRPr="00543D96">
              <w:rPr>
                <w:rFonts w:ascii="Trebuchet MS" w:hAnsi="Trebuchet MS" w:cs="Arial"/>
                <w:sz w:val="20"/>
              </w:rPr>
              <w:t>∙</w:t>
            </w:r>
            <w:r>
              <w:rPr>
                <w:rFonts w:ascii="Trebuchet MS" w:hAnsi="Trebuchet MS" w:cs="Arial"/>
                <w:sz w:val="20"/>
              </w:rPr>
              <w:t>Union philosophy</w:t>
            </w:r>
          </w:p>
          <w:p w14:paraId="23414265" w14:textId="77777777" w:rsidR="00B11E61" w:rsidRDefault="00B11E61" w:rsidP="0014452F">
            <w:pPr>
              <w:rPr>
                <w:rFonts w:ascii="Trebuchet MS" w:hAnsi="Trebuchet MS" w:cs="Arial"/>
                <w:sz w:val="20"/>
              </w:rPr>
            </w:pPr>
            <w:r w:rsidRPr="00543D96">
              <w:rPr>
                <w:rFonts w:ascii="Trebuchet MS" w:hAnsi="Trebuchet MS" w:cs="Arial"/>
                <w:sz w:val="20"/>
              </w:rPr>
              <w:t>∙</w:t>
            </w:r>
            <w:r>
              <w:rPr>
                <w:rFonts w:ascii="Trebuchet MS" w:hAnsi="Trebuchet MS" w:cs="Arial"/>
                <w:sz w:val="20"/>
              </w:rPr>
              <w:t>Formation of unions</w:t>
            </w:r>
          </w:p>
          <w:p w14:paraId="199CF137" w14:textId="77777777" w:rsidR="00B11E61" w:rsidRDefault="00B11E61" w:rsidP="0014452F">
            <w:pPr>
              <w:rPr>
                <w:rFonts w:ascii="Trebuchet MS" w:hAnsi="Trebuchet MS" w:cs="Arial"/>
                <w:sz w:val="20"/>
              </w:rPr>
            </w:pPr>
            <w:r w:rsidRPr="00543D96">
              <w:rPr>
                <w:rFonts w:ascii="Trebuchet MS" w:hAnsi="Trebuchet MS" w:cs="Arial"/>
                <w:sz w:val="20"/>
              </w:rPr>
              <w:t>∙</w:t>
            </w:r>
            <w:r>
              <w:rPr>
                <w:rFonts w:ascii="Trebuchet MS" w:hAnsi="Trebuchet MS" w:cs="Arial"/>
                <w:sz w:val="20"/>
              </w:rPr>
              <w:t>Criticism and defense of unions</w:t>
            </w:r>
          </w:p>
          <w:p w14:paraId="34DE7A43" w14:textId="77777777" w:rsidR="00B11E61" w:rsidRPr="00FE2C56" w:rsidRDefault="00B11E61" w:rsidP="0014452F">
            <w:pPr>
              <w:rPr>
                <w:rFonts w:ascii="Trebuchet MS" w:hAnsi="Trebuchet MS" w:cs="Arial"/>
                <w:sz w:val="20"/>
              </w:rPr>
            </w:pPr>
          </w:p>
        </w:tc>
        <w:tc>
          <w:tcPr>
            <w:tcW w:w="3402" w:type="dxa"/>
            <w:tcBorders>
              <w:bottom w:val="single" w:sz="4" w:space="0" w:color="auto"/>
            </w:tcBorders>
          </w:tcPr>
          <w:p w14:paraId="5605276B" w14:textId="4F1481CA" w:rsidR="00B11E61" w:rsidRPr="00207FBC" w:rsidRDefault="00B11E61" w:rsidP="0014452F">
            <w:pPr>
              <w:rPr>
                <w:rFonts w:ascii="Trebuchet MS" w:hAnsi="Trebuchet MS" w:cs="Arial"/>
                <w:bCs/>
                <w:sz w:val="20"/>
              </w:rPr>
            </w:pPr>
          </w:p>
        </w:tc>
      </w:tr>
      <w:tr w:rsidR="00B11E61" w:rsidRPr="00543D96" w14:paraId="3605BF54" w14:textId="77777777" w:rsidTr="0014452F">
        <w:tc>
          <w:tcPr>
            <w:tcW w:w="704" w:type="dxa"/>
            <w:tcBorders>
              <w:bottom w:val="single" w:sz="4" w:space="0" w:color="auto"/>
            </w:tcBorders>
          </w:tcPr>
          <w:p w14:paraId="2F0E9088" w14:textId="77777777" w:rsidR="00B11E61" w:rsidRDefault="00B11E61" w:rsidP="0014452F">
            <w:pPr>
              <w:rPr>
                <w:rFonts w:ascii="Trebuchet MS" w:hAnsi="Trebuchet MS" w:cs="Arial"/>
                <w:sz w:val="20"/>
              </w:rPr>
            </w:pPr>
            <w:r>
              <w:rPr>
                <w:rFonts w:ascii="Trebuchet MS" w:hAnsi="Trebuchet MS" w:cs="Arial"/>
                <w:sz w:val="20"/>
              </w:rPr>
              <w:t>8</w:t>
            </w:r>
          </w:p>
        </w:tc>
        <w:tc>
          <w:tcPr>
            <w:tcW w:w="1276" w:type="dxa"/>
            <w:tcBorders>
              <w:bottom w:val="single" w:sz="4" w:space="0" w:color="auto"/>
            </w:tcBorders>
            <w:vAlign w:val="center"/>
          </w:tcPr>
          <w:p w14:paraId="5CCB828D" w14:textId="7BED4607" w:rsidR="00B11E61" w:rsidRDefault="00B11E61" w:rsidP="0014452F">
            <w:pPr>
              <w:rPr>
                <w:rFonts w:ascii="Trebuchet MS" w:hAnsi="Trebuchet MS" w:cs="Arial"/>
                <w:sz w:val="20"/>
              </w:rPr>
            </w:pPr>
            <w:r>
              <w:rPr>
                <w:rFonts w:ascii="Trebuchet MS" w:hAnsi="Trebuchet MS" w:cs="Arial"/>
                <w:sz w:val="20"/>
              </w:rPr>
              <w:t>Mar.</w:t>
            </w:r>
            <w:r w:rsidR="000C3CC6">
              <w:rPr>
                <w:rFonts w:ascii="Trebuchet MS" w:hAnsi="Trebuchet MS" w:cs="Arial"/>
                <w:sz w:val="20"/>
              </w:rPr>
              <w:t xml:space="preserve"> 6</w:t>
            </w:r>
          </w:p>
        </w:tc>
        <w:tc>
          <w:tcPr>
            <w:tcW w:w="4247" w:type="dxa"/>
            <w:tcBorders>
              <w:bottom w:val="single" w:sz="4" w:space="0" w:color="auto"/>
            </w:tcBorders>
          </w:tcPr>
          <w:p w14:paraId="1E8B6906" w14:textId="6E0AA496" w:rsidR="00B11E61" w:rsidRDefault="00C437CA" w:rsidP="0014452F">
            <w:pPr>
              <w:rPr>
                <w:rFonts w:ascii="Trebuchet MS" w:hAnsi="Trebuchet MS" w:cs="Arial"/>
                <w:sz w:val="20"/>
              </w:rPr>
            </w:pPr>
            <w:r>
              <w:rPr>
                <w:rFonts w:ascii="Trebuchet MS" w:hAnsi="Trebuchet MS" w:cs="Arial"/>
                <w:sz w:val="20"/>
              </w:rPr>
              <w:t>Performance Management</w:t>
            </w:r>
          </w:p>
        </w:tc>
        <w:tc>
          <w:tcPr>
            <w:tcW w:w="3402" w:type="dxa"/>
            <w:tcBorders>
              <w:bottom w:val="single" w:sz="4" w:space="0" w:color="auto"/>
            </w:tcBorders>
          </w:tcPr>
          <w:p w14:paraId="6548D44F" w14:textId="595012C1" w:rsidR="00B11E61" w:rsidRPr="00207FBC" w:rsidRDefault="00B11E61" w:rsidP="0014452F">
            <w:pPr>
              <w:rPr>
                <w:rFonts w:ascii="Trebuchet MS" w:hAnsi="Trebuchet MS" w:cs="Arial"/>
                <w:bCs/>
                <w:sz w:val="20"/>
              </w:rPr>
            </w:pPr>
          </w:p>
        </w:tc>
      </w:tr>
      <w:tr w:rsidR="00C437CA" w:rsidRPr="00543D96" w14:paraId="0A8B135E" w14:textId="77777777" w:rsidTr="0014452F">
        <w:tc>
          <w:tcPr>
            <w:tcW w:w="704" w:type="dxa"/>
            <w:tcBorders>
              <w:bottom w:val="single" w:sz="4" w:space="0" w:color="auto"/>
            </w:tcBorders>
          </w:tcPr>
          <w:p w14:paraId="1589D12F" w14:textId="77777777" w:rsidR="00C437CA" w:rsidRDefault="00C437CA" w:rsidP="00C437CA">
            <w:pPr>
              <w:rPr>
                <w:rFonts w:ascii="Trebuchet MS" w:hAnsi="Trebuchet MS" w:cs="Arial"/>
                <w:sz w:val="20"/>
              </w:rPr>
            </w:pPr>
            <w:r>
              <w:rPr>
                <w:rFonts w:ascii="Trebuchet MS" w:hAnsi="Trebuchet MS" w:cs="Arial"/>
                <w:sz w:val="20"/>
              </w:rPr>
              <w:t>9</w:t>
            </w:r>
          </w:p>
        </w:tc>
        <w:tc>
          <w:tcPr>
            <w:tcW w:w="1276" w:type="dxa"/>
            <w:tcBorders>
              <w:bottom w:val="single" w:sz="4" w:space="0" w:color="auto"/>
            </w:tcBorders>
            <w:vAlign w:val="center"/>
          </w:tcPr>
          <w:p w14:paraId="632ABF7B" w14:textId="217D22DB" w:rsidR="00C437CA" w:rsidRPr="00543D96" w:rsidRDefault="00C437CA" w:rsidP="00C437CA">
            <w:pPr>
              <w:rPr>
                <w:rFonts w:ascii="Trebuchet MS" w:hAnsi="Trebuchet MS" w:cs="Arial"/>
                <w:sz w:val="20"/>
              </w:rPr>
            </w:pPr>
            <w:r>
              <w:rPr>
                <w:rFonts w:ascii="Trebuchet MS" w:hAnsi="Trebuchet MS" w:cs="Arial"/>
                <w:sz w:val="20"/>
              </w:rPr>
              <w:t>Mar.13</w:t>
            </w:r>
          </w:p>
        </w:tc>
        <w:tc>
          <w:tcPr>
            <w:tcW w:w="4247" w:type="dxa"/>
            <w:tcBorders>
              <w:bottom w:val="single" w:sz="4" w:space="0" w:color="auto"/>
            </w:tcBorders>
          </w:tcPr>
          <w:p w14:paraId="3893B261" w14:textId="77777777" w:rsidR="00C437CA" w:rsidRDefault="00C437CA" w:rsidP="00C437CA">
            <w:pPr>
              <w:rPr>
                <w:rFonts w:ascii="Trebuchet MS" w:hAnsi="Trebuchet MS" w:cs="Arial"/>
                <w:sz w:val="20"/>
              </w:rPr>
            </w:pPr>
            <w:r>
              <w:rPr>
                <w:rFonts w:ascii="Trebuchet MS" w:hAnsi="Trebuchet MS" w:cs="Arial"/>
                <w:sz w:val="20"/>
              </w:rPr>
              <w:t xml:space="preserve">Discipline and </w:t>
            </w:r>
            <w:r w:rsidRPr="00FE2C56">
              <w:rPr>
                <w:rFonts w:ascii="Trebuchet MS" w:hAnsi="Trebuchet MS" w:cs="Arial"/>
                <w:sz w:val="20"/>
              </w:rPr>
              <w:t xml:space="preserve">Termination </w:t>
            </w:r>
          </w:p>
          <w:p w14:paraId="7A00AF7E" w14:textId="1B345B69" w:rsidR="00C437CA" w:rsidRPr="00543D96" w:rsidRDefault="00C437CA" w:rsidP="00C437CA">
            <w:pPr>
              <w:rPr>
                <w:rFonts w:ascii="Trebuchet MS" w:hAnsi="Trebuchet MS" w:cs="Arial"/>
                <w:sz w:val="20"/>
              </w:rPr>
            </w:pPr>
          </w:p>
        </w:tc>
        <w:tc>
          <w:tcPr>
            <w:tcW w:w="3402" w:type="dxa"/>
            <w:tcBorders>
              <w:bottom w:val="single" w:sz="4" w:space="0" w:color="auto"/>
            </w:tcBorders>
          </w:tcPr>
          <w:p w14:paraId="07595E80" w14:textId="152F0D74" w:rsidR="00C437CA" w:rsidRPr="00543D96" w:rsidRDefault="00C437CA" w:rsidP="00C437CA">
            <w:pPr>
              <w:rPr>
                <w:rFonts w:ascii="Trebuchet MS" w:hAnsi="Trebuchet MS" w:cs="Arial"/>
                <w:i/>
                <w:sz w:val="20"/>
              </w:rPr>
            </w:pPr>
            <w:r w:rsidRPr="00207FBC">
              <w:rPr>
                <w:rFonts w:ascii="Trebuchet MS" w:hAnsi="Trebuchet MS" w:cs="Arial"/>
                <w:bCs/>
                <w:sz w:val="20"/>
              </w:rPr>
              <w:t>Termination Simulation</w:t>
            </w:r>
            <w:r>
              <w:rPr>
                <w:rFonts w:ascii="Trebuchet MS" w:hAnsi="Trebuchet MS" w:cs="Arial"/>
                <w:bCs/>
                <w:sz w:val="20"/>
              </w:rPr>
              <w:t>s</w:t>
            </w:r>
          </w:p>
        </w:tc>
      </w:tr>
      <w:tr w:rsidR="00C437CA" w:rsidRPr="00543D96" w14:paraId="153B7D78" w14:textId="77777777" w:rsidTr="0014452F">
        <w:tc>
          <w:tcPr>
            <w:tcW w:w="704" w:type="dxa"/>
            <w:tcBorders>
              <w:bottom w:val="single" w:sz="4" w:space="0" w:color="auto"/>
            </w:tcBorders>
          </w:tcPr>
          <w:p w14:paraId="661FD3EE" w14:textId="77777777" w:rsidR="00C437CA" w:rsidRDefault="00C437CA" w:rsidP="00C437CA">
            <w:pPr>
              <w:rPr>
                <w:rFonts w:ascii="Trebuchet MS" w:hAnsi="Trebuchet MS" w:cs="Arial"/>
                <w:sz w:val="20"/>
              </w:rPr>
            </w:pPr>
          </w:p>
        </w:tc>
        <w:tc>
          <w:tcPr>
            <w:tcW w:w="1276" w:type="dxa"/>
            <w:tcBorders>
              <w:bottom w:val="single" w:sz="4" w:space="0" w:color="auto"/>
            </w:tcBorders>
            <w:vAlign w:val="center"/>
          </w:tcPr>
          <w:p w14:paraId="6E122BE6" w14:textId="77777777" w:rsidR="00C437CA" w:rsidRDefault="00C437CA" w:rsidP="00C437CA">
            <w:pPr>
              <w:rPr>
                <w:rFonts w:ascii="Trebuchet MS" w:hAnsi="Trebuchet MS" w:cs="Arial"/>
                <w:sz w:val="20"/>
              </w:rPr>
            </w:pPr>
          </w:p>
        </w:tc>
        <w:tc>
          <w:tcPr>
            <w:tcW w:w="4247" w:type="dxa"/>
            <w:tcBorders>
              <w:bottom w:val="single" w:sz="4" w:space="0" w:color="auto"/>
            </w:tcBorders>
          </w:tcPr>
          <w:p w14:paraId="4A2AF99C" w14:textId="75467C75" w:rsidR="00C437CA" w:rsidRPr="000C3CC6" w:rsidRDefault="00C437CA" w:rsidP="00C437CA">
            <w:pPr>
              <w:jc w:val="center"/>
              <w:rPr>
                <w:rFonts w:ascii="Trebuchet MS" w:hAnsi="Trebuchet MS" w:cs="Arial"/>
                <w:b/>
                <w:sz w:val="20"/>
              </w:rPr>
            </w:pPr>
            <w:r w:rsidRPr="000C3CC6">
              <w:rPr>
                <w:rFonts w:ascii="Trebuchet MS" w:hAnsi="Trebuchet MS" w:cs="Arial"/>
                <w:b/>
                <w:sz w:val="20"/>
              </w:rPr>
              <w:t>MARCH 16-20 READING WEEK</w:t>
            </w:r>
          </w:p>
        </w:tc>
        <w:tc>
          <w:tcPr>
            <w:tcW w:w="3402" w:type="dxa"/>
            <w:tcBorders>
              <w:bottom w:val="single" w:sz="4" w:space="0" w:color="auto"/>
            </w:tcBorders>
          </w:tcPr>
          <w:p w14:paraId="6DB6B49B" w14:textId="77777777" w:rsidR="00C437CA" w:rsidRPr="00543D96" w:rsidRDefault="00C437CA" w:rsidP="00C437CA">
            <w:pPr>
              <w:rPr>
                <w:rFonts w:ascii="Trebuchet MS" w:hAnsi="Trebuchet MS" w:cs="Arial"/>
                <w:i/>
                <w:sz w:val="20"/>
              </w:rPr>
            </w:pPr>
          </w:p>
        </w:tc>
      </w:tr>
      <w:tr w:rsidR="00C437CA" w:rsidRPr="00543D96" w14:paraId="371CA73A" w14:textId="77777777" w:rsidTr="0014452F">
        <w:tc>
          <w:tcPr>
            <w:tcW w:w="704" w:type="dxa"/>
            <w:tcBorders>
              <w:bottom w:val="single" w:sz="4" w:space="0" w:color="auto"/>
            </w:tcBorders>
          </w:tcPr>
          <w:p w14:paraId="1472BFD6" w14:textId="77777777" w:rsidR="00C437CA" w:rsidRDefault="00C437CA" w:rsidP="00C437CA">
            <w:pPr>
              <w:rPr>
                <w:rFonts w:ascii="Trebuchet MS" w:hAnsi="Trebuchet MS" w:cs="Arial"/>
                <w:sz w:val="20"/>
              </w:rPr>
            </w:pPr>
            <w:r>
              <w:rPr>
                <w:rFonts w:ascii="Trebuchet MS" w:hAnsi="Trebuchet MS" w:cs="Arial"/>
                <w:sz w:val="20"/>
              </w:rPr>
              <w:t>10</w:t>
            </w:r>
          </w:p>
        </w:tc>
        <w:tc>
          <w:tcPr>
            <w:tcW w:w="1276" w:type="dxa"/>
            <w:tcBorders>
              <w:bottom w:val="single" w:sz="4" w:space="0" w:color="auto"/>
            </w:tcBorders>
            <w:vAlign w:val="center"/>
          </w:tcPr>
          <w:p w14:paraId="1136418C" w14:textId="6C6EB3CE" w:rsidR="00C437CA" w:rsidRDefault="00C437CA" w:rsidP="00C437CA">
            <w:pPr>
              <w:rPr>
                <w:rFonts w:ascii="Trebuchet MS" w:hAnsi="Trebuchet MS" w:cs="Arial"/>
                <w:sz w:val="20"/>
              </w:rPr>
            </w:pPr>
            <w:r>
              <w:rPr>
                <w:rFonts w:ascii="Trebuchet MS" w:hAnsi="Trebuchet MS" w:cs="Arial"/>
                <w:sz w:val="20"/>
              </w:rPr>
              <w:t>Mar. 27</w:t>
            </w:r>
          </w:p>
        </w:tc>
        <w:tc>
          <w:tcPr>
            <w:tcW w:w="4247" w:type="dxa"/>
            <w:tcBorders>
              <w:bottom w:val="single" w:sz="4" w:space="0" w:color="auto"/>
            </w:tcBorders>
          </w:tcPr>
          <w:p w14:paraId="1C91A93B" w14:textId="5C1EA57A" w:rsidR="00C437CA" w:rsidRPr="00543D96" w:rsidRDefault="00C437CA" w:rsidP="00C437CA">
            <w:pPr>
              <w:rPr>
                <w:rFonts w:ascii="Trebuchet MS" w:hAnsi="Trebuchet MS" w:cs="Arial"/>
                <w:sz w:val="20"/>
              </w:rPr>
            </w:pPr>
            <w:r>
              <w:rPr>
                <w:rFonts w:ascii="Trebuchet MS" w:hAnsi="Trebuchet MS" w:cs="Arial"/>
                <w:sz w:val="20"/>
              </w:rPr>
              <w:t>Negotiations – Day 1</w:t>
            </w:r>
          </w:p>
        </w:tc>
        <w:tc>
          <w:tcPr>
            <w:tcW w:w="3402" w:type="dxa"/>
            <w:tcBorders>
              <w:bottom w:val="single" w:sz="4" w:space="0" w:color="auto"/>
            </w:tcBorders>
          </w:tcPr>
          <w:p w14:paraId="1B160724" w14:textId="77777777" w:rsidR="00C437CA" w:rsidRPr="00543D96" w:rsidRDefault="00C437CA" w:rsidP="00C437CA">
            <w:pPr>
              <w:rPr>
                <w:rFonts w:ascii="Trebuchet MS" w:hAnsi="Trebuchet MS" w:cs="Arial"/>
                <w:i/>
                <w:sz w:val="20"/>
              </w:rPr>
            </w:pPr>
          </w:p>
        </w:tc>
      </w:tr>
      <w:tr w:rsidR="00C437CA" w:rsidRPr="00543D96" w14:paraId="7F1275E1" w14:textId="77777777" w:rsidTr="00CF7B9B">
        <w:trPr>
          <w:trHeight w:val="368"/>
        </w:trPr>
        <w:tc>
          <w:tcPr>
            <w:tcW w:w="704" w:type="dxa"/>
            <w:tcBorders>
              <w:bottom w:val="single" w:sz="4" w:space="0" w:color="auto"/>
            </w:tcBorders>
          </w:tcPr>
          <w:p w14:paraId="614829EB" w14:textId="77777777" w:rsidR="00C437CA" w:rsidRDefault="00C437CA" w:rsidP="00C437CA">
            <w:pPr>
              <w:rPr>
                <w:rFonts w:ascii="Trebuchet MS" w:hAnsi="Trebuchet MS" w:cs="Arial"/>
                <w:sz w:val="20"/>
              </w:rPr>
            </w:pPr>
            <w:r>
              <w:rPr>
                <w:rFonts w:ascii="Trebuchet MS" w:hAnsi="Trebuchet MS" w:cs="Arial"/>
                <w:sz w:val="20"/>
              </w:rPr>
              <w:t>11</w:t>
            </w:r>
          </w:p>
        </w:tc>
        <w:tc>
          <w:tcPr>
            <w:tcW w:w="1276" w:type="dxa"/>
            <w:tcBorders>
              <w:bottom w:val="single" w:sz="4" w:space="0" w:color="auto"/>
            </w:tcBorders>
            <w:vAlign w:val="center"/>
          </w:tcPr>
          <w:p w14:paraId="287D1203" w14:textId="188ABB2E" w:rsidR="00C437CA" w:rsidRPr="00543D96" w:rsidRDefault="00C437CA" w:rsidP="00C437CA">
            <w:pPr>
              <w:rPr>
                <w:rFonts w:ascii="Trebuchet MS" w:hAnsi="Trebuchet MS" w:cs="Arial"/>
                <w:sz w:val="20"/>
              </w:rPr>
            </w:pPr>
            <w:r>
              <w:rPr>
                <w:rFonts w:ascii="Trebuchet MS" w:hAnsi="Trebuchet MS" w:cs="Arial"/>
                <w:sz w:val="20"/>
              </w:rPr>
              <w:t>Apr. 3</w:t>
            </w:r>
          </w:p>
        </w:tc>
        <w:tc>
          <w:tcPr>
            <w:tcW w:w="4247" w:type="dxa"/>
            <w:tcBorders>
              <w:bottom w:val="single" w:sz="4" w:space="0" w:color="auto"/>
            </w:tcBorders>
          </w:tcPr>
          <w:p w14:paraId="6128B74F" w14:textId="791AFB69" w:rsidR="00C437CA" w:rsidRPr="00543D96" w:rsidRDefault="00C437CA" w:rsidP="00C437CA">
            <w:pPr>
              <w:rPr>
                <w:rFonts w:ascii="Trebuchet MS" w:hAnsi="Trebuchet MS" w:cs="Arial"/>
                <w:sz w:val="20"/>
              </w:rPr>
            </w:pPr>
            <w:r>
              <w:rPr>
                <w:rFonts w:ascii="Trebuchet MS" w:hAnsi="Trebuchet MS" w:cs="Arial"/>
                <w:sz w:val="20"/>
              </w:rPr>
              <w:t xml:space="preserve">Negotiations Debrief </w:t>
            </w:r>
          </w:p>
        </w:tc>
        <w:tc>
          <w:tcPr>
            <w:tcW w:w="3402" w:type="dxa"/>
            <w:tcBorders>
              <w:bottom w:val="single" w:sz="4" w:space="0" w:color="auto"/>
            </w:tcBorders>
          </w:tcPr>
          <w:p w14:paraId="720D30B5" w14:textId="7C64AFE7" w:rsidR="00C437CA" w:rsidRPr="00230BD3" w:rsidRDefault="00C437CA" w:rsidP="00C437CA">
            <w:pPr>
              <w:rPr>
                <w:rFonts w:ascii="Trebuchet MS" w:hAnsi="Trebuchet MS" w:cs="Arial"/>
                <w:sz w:val="20"/>
              </w:rPr>
            </w:pPr>
            <w:r>
              <w:rPr>
                <w:rFonts w:ascii="Trebuchet MS" w:hAnsi="Trebuchet MS" w:cs="Arial"/>
                <w:sz w:val="20"/>
              </w:rPr>
              <w:t>Negotiation Simulation</w:t>
            </w:r>
          </w:p>
        </w:tc>
      </w:tr>
      <w:tr w:rsidR="00C437CA" w:rsidRPr="00543D96" w14:paraId="76B69148" w14:textId="77777777" w:rsidTr="0014452F">
        <w:trPr>
          <w:trHeight w:val="368"/>
        </w:trPr>
        <w:tc>
          <w:tcPr>
            <w:tcW w:w="704" w:type="dxa"/>
            <w:tcBorders>
              <w:bottom w:val="single" w:sz="4" w:space="0" w:color="auto"/>
            </w:tcBorders>
          </w:tcPr>
          <w:p w14:paraId="77454AC5" w14:textId="77777777" w:rsidR="00C437CA" w:rsidRDefault="00C437CA" w:rsidP="00C437CA">
            <w:pPr>
              <w:rPr>
                <w:rFonts w:ascii="Trebuchet MS" w:hAnsi="Trebuchet MS" w:cs="Arial"/>
                <w:sz w:val="20"/>
              </w:rPr>
            </w:pPr>
          </w:p>
        </w:tc>
        <w:tc>
          <w:tcPr>
            <w:tcW w:w="1276" w:type="dxa"/>
            <w:tcBorders>
              <w:bottom w:val="single" w:sz="4" w:space="0" w:color="auto"/>
            </w:tcBorders>
            <w:vAlign w:val="center"/>
          </w:tcPr>
          <w:p w14:paraId="3852588F" w14:textId="77777777" w:rsidR="00C437CA" w:rsidRDefault="00C437CA" w:rsidP="00C437CA">
            <w:pPr>
              <w:rPr>
                <w:rFonts w:ascii="Trebuchet MS" w:hAnsi="Trebuchet MS" w:cs="Arial"/>
                <w:sz w:val="20"/>
              </w:rPr>
            </w:pPr>
          </w:p>
        </w:tc>
        <w:tc>
          <w:tcPr>
            <w:tcW w:w="4247" w:type="dxa"/>
            <w:tcBorders>
              <w:bottom w:val="single" w:sz="4" w:space="0" w:color="auto"/>
            </w:tcBorders>
            <w:vAlign w:val="center"/>
          </w:tcPr>
          <w:p w14:paraId="4A1C3C7E" w14:textId="10E900AA" w:rsidR="00C437CA" w:rsidRPr="000C3CC6" w:rsidRDefault="00C437CA" w:rsidP="00C437CA">
            <w:pPr>
              <w:jc w:val="center"/>
              <w:rPr>
                <w:rFonts w:ascii="Trebuchet MS" w:hAnsi="Trebuchet MS" w:cs="Arial"/>
                <w:b/>
                <w:sz w:val="20"/>
              </w:rPr>
            </w:pPr>
            <w:r w:rsidRPr="000C3CC6">
              <w:rPr>
                <w:rFonts w:ascii="Trebuchet MS" w:hAnsi="Trebuchet MS" w:cs="Arial"/>
                <w:b/>
                <w:sz w:val="20"/>
              </w:rPr>
              <w:t>APRIL 10th – GOOD FRIDAY</w:t>
            </w:r>
          </w:p>
        </w:tc>
        <w:tc>
          <w:tcPr>
            <w:tcW w:w="3402" w:type="dxa"/>
            <w:tcBorders>
              <w:bottom w:val="single" w:sz="4" w:space="0" w:color="auto"/>
            </w:tcBorders>
          </w:tcPr>
          <w:p w14:paraId="38497FBF" w14:textId="77777777" w:rsidR="00C437CA" w:rsidRDefault="00C437CA" w:rsidP="00C437CA">
            <w:pPr>
              <w:rPr>
                <w:rFonts w:ascii="Trebuchet MS" w:hAnsi="Trebuchet MS" w:cs="Arial"/>
                <w:sz w:val="20"/>
              </w:rPr>
            </w:pPr>
          </w:p>
        </w:tc>
      </w:tr>
      <w:tr w:rsidR="00C437CA" w:rsidRPr="00543D96" w14:paraId="5325D33F" w14:textId="77777777" w:rsidTr="0014452F">
        <w:tc>
          <w:tcPr>
            <w:tcW w:w="704" w:type="dxa"/>
            <w:tcBorders>
              <w:bottom w:val="single" w:sz="4" w:space="0" w:color="auto"/>
            </w:tcBorders>
          </w:tcPr>
          <w:p w14:paraId="024128C3" w14:textId="77777777" w:rsidR="00C437CA" w:rsidRDefault="00C437CA" w:rsidP="00C437CA">
            <w:pPr>
              <w:rPr>
                <w:rFonts w:ascii="Trebuchet MS" w:hAnsi="Trebuchet MS" w:cs="Arial"/>
                <w:sz w:val="20"/>
              </w:rPr>
            </w:pPr>
            <w:r>
              <w:rPr>
                <w:rFonts w:ascii="Trebuchet MS" w:hAnsi="Trebuchet MS" w:cs="Arial"/>
                <w:sz w:val="20"/>
              </w:rPr>
              <w:t>12</w:t>
            </w:r>
          </w:p>
        </w:tc>
        <w:tc>
          <w:tcPr>
            <w:tcW w:w="1276" w:type="dxa"/>
            <w:tcBorders>
              <w:bottom w:val="single" w:sz="4" w:space="0" w:color="auto"/>
            </w:tcBorders>
            <w:vAlign w:val="center"/>
          </w:tcPr>
          <w:p w14:paraId="18C5633C" w14:textId="3DE6242B" w:rsidR="00C437CA" w:rsidRPr="00543D96" w:rsidRDefault="00C437CA" w:rsidP="00C437CA">
            <w:pPr>
              <w:rPr>
                <w:rFonts w:ascii="Trebuchet MS" w:hAnsi="Trebuchet MS" w:cs="Arial"/>
                <w:sz w:val="20"/>
              </w:rPr>
            </w:pPr>
            <w:r>
              <w:rPr>
                <w:rFonts w:ascii="Trebuchet MS" w:hAnsi="Trebuchet MS" w:cs="Arial"/>
                <w:sz w:val="20"/>
              </w:rPr>
              <w:t>Apr. 14</w:t>
            </w:r>
          </w:p>
        </w:tc>
        <w:tc>
          <w:tcPr>
            <w:tcW w:w="4247" w:type="dxa"/>
            <w:tcBorders>
              <w:bottom w:val="single" w:sz="4" w:space="0" w:color="auto"/>
            </w:tcBorders>
          </w:tcPr>
          <w:p w14:paraId="677CB696" w14:textId="29DF7E1D" w:rsidR="00C437CA" w:rsidRPr="00543D96" w:rsidRDefault="00C437CA" w:rsidP="00C437CA">
            <w:pPr>
              <w:rPr>
                <w:rFonts w:ascii="Trebuchet MS" w:hAnsi="Trebuchet MS" w:cs="Arial"/>
                <w:sz w:val="20"/>
              </w:rPr>
            </w:pPr>
            <w:r w:rsidRPr="00543D96">
              <w:rPr>
                <w:rFonts w:ascii="Trebuchet MS" w:hAnsi="Trebuchet MS" w:cs="Arial"/>
                <w:sz w:val="20"/>
              </w:rPr>
              <w:t>C</w:t>
            </w:r>
            <w:r>
              <w:rPr>
                <w:rFonts w:ascii="Trebuchet MS" w:hAnsi="Trebuchet MS" w:cs="Arial"/>
                <w:sz w:val="20"/>
              </w:rPr>
              <w:t>ase Study: Working Groups &amp; Future of HR</w:t>
            </w:r>
          </w:p>
        </w:tc>
        <w:tc>
          <w:tcPr>
            <w:tcW w:w="3402" w:type="dxa"/>
            <w:tcBorders>
              <w:bottom w:val="single" w:sz="4" w:space="0" w:color="auto"/>
            </w:tcBorders>
          </w:tcPr>
          <w:p w14:paraId="36757567" w14:textId="21E8D5F4" w:rsidR="00C437CA" w:rsidRPr="00543D96" w:rsidRDefault="00C437CA" w:rsidP="00C437CA">
            <w:pPr>
              <w:rPr>
                <w:rFonts w:ascii="Trebuchet MS" w:hAnsi="Trebuchet MS" w:cs="Arial"/>
                <w:sz w:val="20"/>
              </w:rPr>
            </w:pPr>
          </w:p>
        </w:tc>
      </w:tr>
      <w:tr w:rsidR="00C437CA" w:rsidRPr="00543D96" w14:paraId="30F272C5" w14:textId="77777777" w:rsidTr="0014452F">
        <w:tc>
          <w:tcPr>
            <w:tcW w:w="704" w:type="dxa"/>
            <w:tcBorders>
              <w:bottom w:val="single" w:sz="4" w:space="0" w:color="auto"/>
            </w:tcBorders>
          </w:tcPr>
          <w:p w14:paraId="6D260820" w14:textId="77777777" w:rsidR="00C437CA" w:rsidRDefault="00C437CA" w:rsidP="00C437CA">
            <w:pPr>
              <w:rPr>
                <w:rFonts w:ascii="Trebuchet MS" w:hAnsi="Trebuchet MS" w:cs="Arial"/>
                <w:sz w:val="20"/>
              </w:rPr>
            </w:pPr>
            <w:r>
              <w:rPr>
                <w:rFonts w:ascii="Trebuchet MS" w:hAnsi="Trebuchet MS" w:cs="Arial"/>
                <w:sz w:val="20"/>
              </w:rPr>
              <w:t>13</w:t>
            </w:r>
          </w:p>
        </w:tc>
        <w:tc>
          <w:tcPr>
            <w:tcW w:w="1276" w:type="dxa"/>
            <w:tcBorders>
              <w:bottom w:val="single" w:sz="4" w:space="0" w:color="auto"/>
            </w:tcBorders>
            <w:vAlign w:val="center"/>
          </w:tcPr>
          <w:p w14:paraId="6712B792" w14:textId="5A14A615" w:rsidR="00C437CA" w:rsidRDefault="00C437CA" w:rsidP="00C437CA">
            <w:pPr>
              <w:rPr>
                <w:rFonts w:ascii="Trebuchet MS" w:hAnsi="Trebuchet MS" w:cs="Arial"/>
                <w:sz w:val="20"/>
              </w:rPr>
            </w:pPr>
            <w:r>
              <w:rPr>
                <w:rFonts w:ascii="Trebuchet MS" w:hAnsi="Trebuchet MS" w:cs="Arial"/>
                <w:sz w:val="20"/>
              </w:rPr>
              <w:t>Apr. 15</w:t>
            </w:r>
          </w:p>
        </w:tc>
        <w:tc>
          <w:tcPr>
            <w:tcW w:w="4247" w:type="dxa"/>
            <w:tcBorders>
              <w:bottom w:val="single" w:sz="4" w:space="0" w:color="auto"/>
            </w:tcBorders>
          </w:tcPr>
          <w:p w14:paraId="5419574C" w14:textId="29405D57" w:rsidR="00C437CA" w:rsidRDefault="00C437CA" w:rsidP="00C437CA">
            <w:pPr>
              <w:rPr>
                <w:rFonts w:ascii="Trebuchet MS" w:hAnsi="Trebuchet MS" w:cs="Arial"/>
                <w:sz w:val="20"/>
              </w:rPr>
            </w:pPr>
            <w:r>
              <w:rPr>
                <w:rFonts w:ascii="Trebuchet MS" w:hAnsi="Trebuchet MS" w:cs="Arial"/>
                <w:sz w:val="20"/>
              </w:rPr>
              <w:t>Case Study Analysis and Exam Review</w:t>
            </w:r>
          </w:p>
        </w:tc>
        <w:tc>
          <w:tcPr>
            <w:tcW w:w="3402" w:type="dxa"/>
            <w:tcBorders>
              <w:bottom w:val="single" w:sz="4" w:space="0" w:color="auto"/>
            </w:tcBorders>
          </w:tcPr>
          <w:p w14:paraId="6B36D0BA" w14:textId="6F07A3B2" w:rsidR="00C437CA" w:rsidRPr="00543D96" w:rsidRDefault="00C437CA" w:rsidP="00C437CA">
            <w:pPr>
              <w:rPr>
                <w:rFonts w:ascii="Trebuchet MS" w:hAnsi="Trebuchet MS" w:cs="Arial"/>
                <w:sz w:val="20"/>
              </w:rPr>
            </w:pPr>
            <w:r>
              <w:rPr>
                <w:rFonts w:ascii="Trebuchet MS" w:hAnsi="Trebuchet MS" w:cs="Arial"/>
                <w:sz w:val="20"/>
              </w:rPr>
              <w:t>Case Study Assessment</w:t>
            </w:r>
          </w:p>
        </w:tc>
      </w:tr>
      <w:tr w:rsidR="00C437CA" w:rsidRPr="00543D96" w14:paraId="4D1222EF" w14:textId="77777777" w:rsidTr="0014452F">
        <w:tc>
          <w:tcPr>
            <w:tcW w:w="704" w:type="dxa"/>
            <w:tcBorders>
              <w:bottom w:val="single" w:sz="4" w:space="0" w:color="auto"/>
            </w:tcBorders>
          </w:tcPr>
          <w:p w14:paraId="6029CB80" w14:textId="77777777" w:rsidR="00C437CA" w:rsidRDefault="00C437CA" w:rsidP="00C437CA">
            <w:pPr>
              <w:rPr>
                <w:rFonts w:ascii="Trebuchet MS" w:hAnsi="Trebuchet MS" w:cs="Arial"/>
                <w:sz w:val="20"/>
              </w:rPr>
            </w:pPr>
          </w:p>
        </w:tc>
        <w:tc>
          <w:tcPr>
            <w:tcW w:w="1276" w:type="dxa"/>
            <w:tcBorders>
              <w:bottom w:val="single" w:sz="4" w:space="0" w:color="auto"/>
            </w:tcBorders>
            <w:vAlign w:val="center"/>
          </w:tcPr>
          <w:p w14:paraId="3E70E8D5" w14:textId="6E04FC02" w:rsidR="00C437CA" w:rsidRDefault="00C437CA" w:rsidP="00C437CA">
            <w:pPr>
              <w:rPr>
                <w:rFonts w:ascii="Trebuchet MS" w:hAnsi="Trebuchet MS" w:cs="Arial"/>
                <w:sz w:val="20"/>
              </w:rPr>
            </w:pPr>
            <w:r>
              <w:rPr>
                <w:rFonts w:ascii="Trebuchet MS" w:hAnsi="Trebuchet MS" w:cs="Arial"/>
                <w:sz w:val="20"/>
              </w:rPr>
              <w:t>April 20-29</w:t>
            </w:r>
          </w:p>
        </w:tc>
        <w:tc>
          <w:tcPr>
            <w:tcW w:w="4247" w:type="dxa"/>
            <w:tcBorders>
              <w:bottom w:val="single" w:sz="4" w:space="0" w:color="auto"/>
            </w:tcBorders>
          </w:tcPr>
          <w:p w14:paraId="0CA10C79" w14:textId="5C1848E6" w:rsidR="00C437CA" w:rsidRPr="00485886" w:rsidRDefault="00C437CA" w:rsidP="00C437CA">
            <w:pPr>
              <w:jc w:val="center"/>
              <w:rPr>
                <w:rFonts w:ascii="Trebuchet MS" w:hAnsi="Trebuchet MS" w:cs="Arial"/>
                <w:b/>
                <w:sz w:val="22"/>
                <w:szCs w:val="22"/>
              </w:rPr>
            </w:pPr>
            <w:r w:rsidRPr="00485886">
              <w:rPr>
                <w:rFonts w:ascii="Trebuchet MS" w:hAnsi="Trebuchet MS" w:cs="Arial"/>
                <w:b/>
                <w:bCs/>
                <w:i/>
                <w:sz w:val="22"/>
                <w:szCs w:val="22"/>
              </w:rPr>
              <w:t>Final Examination</w:t>
            </w:r>
            <w:r>
              <w:rPr>
                <w:rFonts w:ascii="Trebuchet MS" w:hAnsi="Trebuchet MS" w:cs="Arial"/>
                <w:b/>
                <w:bCs/>
                <w:i/>
                <w:sz w:val="22"/>
                <w:szCs w:val="22"/>
              </w:rPr>
              <w:t xml:space="preserve"> Period</w:t>
            </w:r>
          </w:p>
        </w:tc>
        <w:tc>
          <w:tcPr>
            <w:tcW w:w="3402" w:type="dxa"/>
            <w:tcBorders>
              <w:bottom w:val="single" w:sz="4" w:space="0" w:color="auto"/>
            </w:tcBorders>
          </w:tcPr>
          <w:p w14:paraId="19683050" w14:textId="77777777" w:rsidR="00C437CA" w:rsidRPr="00543D96" w:rsidRDefault="00C437CA" w:rsidP="00C437CA">
            <w:pPr>
              <w:rPr>
                <w:rFonts w:ascii="Trebuchet MS" w:hAnsi="Trebuchet MS" w:cs="Arial"/>
                <w:sz w:val="20"/>
              </w:rPr>
            </w:pPr>
          </w:p>
        </w:tc>
      </w:tr>
    </w:tbl>
    <w:p w14:paraId="4BD31BAA" w14:textId="77777777" w:rsidR="00B11E61" w:rsidRDefault="00B11E61" w:rsidP="00B11E61">
      <w:pPr>
        <w:jc w:val="both"/>
        <w:rPr>
          <w:rFonts w:ascii="Trebuchet MS" w:hAnsi="Trebuchet MS"/>
          <w:b/>
          <w:lang w:val="en-GB"/>
        </w:rPr>
      </w:pPr>
    </w:p>
    <w:p w14:paraId="7CD937B9" w14:textId="77777777" w:rsidR="00B11E61" w:rsidRDefault="00B11E61" w:rsidP="00B11E61">
      <w:pPr>
        <w:jc w:val="both"/>
        <w:rPr>
          <w:rFonts w:ascii="Trebuchet MS" w:hAnsi="Trebuchet MS"/>
          <w:b/>
          <w:lang w:val="en-GB"/>
        </w:rPr>
      </w:pPr>
    </w:p>
    <w:p w14:paraId="343BB4C9" w14:textId="77777777" w:rsidR="00B11E61" w:rsidRDefault="00B11E61" w:rsidP="00B11E61">
      <w:pPr>
        <w:jc w:val="both"/>
        <w:rPr>
          <w:rFonts w:ascii="Trebuchet MS" w:hAnsi="Trebuchet MS"/>
          <w:b/>
          <w:lang w:val="en-GB"/>
        </w:rPr>
      </w:pPr>
    </w:p>
    <w:p w14:paraId="7193512B" w14:textId="77777777" w:rsidR="00B11E61" w:rsidRDefault="00B11E61" w:rsidP="00B11E61">
      <w:pPr>
        <w:jc w:val="both"/>
        <w:rPr>
          <w:rFonts w:ascii="Trebuchet MS" w:hAnsi="Trebuchet MS"/>
          <w:b/>
          <w:lang w:val="en-GB"/>
        </w:rPr>
      </w:pPr>
    </w:p>
    <w:p w14:paraId="3B9DC9C5" w14:textId="77777777" w:rsidR="00B11E61" w:rsidRDefault="00B11E61" w:rsidP="00B11E61">
      <w:pPr>
        <w:jc w:val="both"/>
        <w:rPr>
          <w:rFonts w:ascii="Trebuchet MS" w:hAnsi="Trebuchet MS"/>
          <w:b/>
          <w:lang w:val="en-GB"/>
        </w:rPr>
      </w:pPr>
    </w:p>
    <w:p w14:paraId="2F525AD1" w14:textId="4768B7D9" w:rsidR="00B11E61" w:rsidRDefault="00B11E61" w:rsidP="00B11E61">
      <w:pPr>
        <w:jc w:val="both"/>
        <w:rPr>
          <w:rFonts w:ascii="Trebuchet MS" w:hAnsi="Trebuchet MS"/>
          <w:b/>
          <w:lang w:val="en-GB"/>
        </w:rPr>
      </w:pPr>
    </w:p>
    <w:p w14:paraId="1761DCAC" w14:textId="205B67FC" w:rsidR="00B11E61" w:rsidRDefault="00B11E61" w:rsidP="00B11E61">
      <w:pPr>
        <w:jc w:val="both"/>
        <w:rPr>
          <w:rFonts w:ascii="Trebuchet MS" w:hAnsi="Trebuchet MS"/>
          <w:b/>
          <w:lang w:val="en-GB"/>
        </w:rPr>
      </w:pPr>
    </w:p>
    <w:p w14:paraId="6DB0FC8B" w14:textId="39D56412" w:rsidR="00B11E61" w:rsidRDefault="00B11E61" w:rsidP="00B11E61">
      <w:pPr>
        <w:jc w:val="both"/>
        <w:rPr>
          <w:rFonts w:ascii="Trebuchet MS" w:hAnsi="Trebuchet MS"/>
          <w:b/>
          <w:lang w:val="en-GB"/>
        </w:rPr>
      </w:pPr>
    </w:p>
    <w:p w14:paraId="4A6CDEE1" w14:textId="4DAF3D7F" w:rsidR="00B11E61" w:rsidRDefault="00B11E61" w:rsidP="00B11E61">
      <w:pPr>
        <w:jc w:val="both"/>
        <w:rPr>
          <w:rFonts w:ascii="Trebuchet MS" w:hAnsi="Trebuchet MS"/>
          <w:b/>
          <w:lang w:val="en-GB"/>
        </w:rPr>
      </w:pPr>
    </w:p>
    <w:p w14:paraId="1CCA57AE" w14:textId="77777777" w:rsidR="00B11E61" w:rsidRDefault="00B11E61" w:rsidP="00B11E61">
      <w:pPr>
        <w:jc w:val="both"/>
        <w:rPr>
          <w:rFonts w:ascii="Trebuchet MS" w:hAnsi="Trebuchet MS"/>
          <w:b/>
          <w:lang w:val="en-GB"/>
        </w:rPr>
      </w:pPr>
    </w:p>
    <w:p w14:paraId="19927060" w14:textId="77777777" w:rsidR="00B11E61" w:rsidRDefault="00B11E61" w:rsidP="00B11E61">
      <w:pPr>
        <w:rPr>
          <w:rFonts w:ascii="Trebuchet MS" w:hAnsi="Trebuchet MS" w:cs="Arial"/>
          <w:b/>
        </w:rPr>
      </w:pPr>
      <w:r w:rsidRPr="007F3660">
        <w:rPr>
          <w:rFonts w:ascii="Trebuchet MS" w:hAnsi="Trebuchet MS" w:cs="Arial"/>
          <w:b/>
          <w:u w:val="single"/>
        </w:rPr>
        <w:t>APPENDICES: COURSE ASSIGNMENTS AND RUBRICS</w:t>
      </w:r>
      <w:r w:rsidRPr="005011C7">
        <w:rPr>
          <w:rFonts w:ascii="Trebuchet MS" w:hAnsi="Trebuchet MS" w:cs="Arial"/>
          <w:b/>
        </w:rPr>
        <w:t xml:space="preserve"> </w:t>
      </w:r>
    </w:p>
    <w:p w14:paraId="21EDD543" w14:textId="77777777" w:rsidR="00B11E61" w:rsidRDefault="00B11E61" w:rsidP="00B11E61">
      <w:pPr>
        <w:rPr>
          <w:rFonts w:ascii="Trebuchet MS" w:hAnsi="Trebuchet MS" w:cs="Arial"/>
          <w:b/>
        </w:rPr>
      </w:pPr>
    </w:p>
    <w:p w14:paraId="3C1B42A2" w14:textId="77777777" w:rsidR="00B11E61" w:rsidRPr="005011C7" w:rsidRDefault="00B11E61" w:rsidP="00B11E61">
      <w:pPr>
        <w:rPr>
          <w:rFonts w:ascii="Trebuchet MS" w:hAnsi="Trebuchet MS" w:cs="Arial"/>
          <w:b/>
        </w:rPr>
      </w:pPr>
      <w:r w:rsidRPr="005011C7">
        <w:rPr>
          <w:rFonts w:ascii="Trebuchet MS" w:hAnsi="Trebuchet MS" w:cs="Arial"/>
          <w:b/>
        </w:rPr>
        <w:t>DAILY PROFESSIONALISM RUBRIC</w:t>
      </w:r>
    </w:p>
    <w:p w14:paraId="7CD80BC7" w14:textId="77777777" w:rsidR="00B11E61" w:rsidRDefault="00B11E61" w:rsidP="00B11E61">
      <w:pPr>
        <w:rPr>
          <w:rFonts w:ascii="Trebuchet MS" w:hAnsi="Trebuchet MS" w:cs="Arial"/>
        </w:rPr>
      </w:pPr>
    </w:p>
    <w:p w14:paraId="0748C3B6" w14:textId="6A0CE384" w:rsidR="00B11E61" w:rsidRPr="00765999" w:rsidRDefault="00B11E61" w:rsidP="00B11E61">
      <w:pPr>
        <w:widowControl/>
        <w:rPr>
          <w:rFonts w:ascii="Trebuchet MS" w:hAnsi="Trebuchet MS"/>
          <w:snapToGrid/>
          <w:szCs w:val="24"/>
        </w:rPr>
      </w:pPr>
      <w:r w:rsidRPr="00765999">
        <w:rPr>
          <w:rFonts w:ascii="Trebuchet MS" w:hAnsi="Trebuchet MS" w:cs="Calibri"/>
          <w:snapToGrid/>
          <w:szCs w:val="24"/>
        </w:rPr>
        <w:lastRenderedPageBreak/>
        <w:t xml:space="preserve">As </w:t>
      </w:r>
      <w:r>
        <w:rPr>
          <w:rFonts w:ascii="Trebuchet MS" w:hAnsi="Trebuchet MS" w:cs="Calibri"/>
          <w:snapToGrid/>
          <w:szCs w:val="24"/>
        </w:rPr>
        <w:t xml:space="preserve">FNGA 208/LEAD 272 </w:t>
      </w:r>
      <w:r w:rsidRPr="00765999">
        <w:rPr>
          <w:rFonts w:ascii="Trebuchet MS" w:hAnsi="Trebuchet MS" w:cs="Calibri"/>
          <w:snapToGrid/>
          <w:szCs w:val="24"/>
        </w:rPr>
        <w:t xml:space="preserve">is offered through a professional program, it is incumbent on each student to behave professionally during class.  Each student will be given a mark after each class for their professionalism and participation that day as per the rubric below.  </w:t>
      </w:r>
    </w:p>
    <w:p w14:paraId="0D88DEAF" w14:textId="77777777" w:rsidR="00B11E61" w:rsidRPr="00765999" w:rsidRDefault="00B11E61" w:rsidP="00B11E61">
      <w:pPr>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9"/>
        <w:gridCol w:w="2585"/>
        <w:gridCol w:w="1694"/>
        <w:gridCol w:w="1689"/>
        <w:gridCol w:w="1703"/>
      </w:tblGrid>
      <w:tr w:rsidR="00B11E61" w:rsidRPr="00765999" w14:paraId="09E2E400" w14:textId="77777777" w:rsidTr="0014452F">
        <w:tc>
          <w:tcPr>
            <w:tcW w:w="1792" w:type="dxa"/>
            <w:shd w:val="clear" w:color="auto" w:fill="auto"/>
          </w:tcPr>
          <w:p w14:paraId="56D39094" w14:textId="77777777" w:rsidR="00B11E61" w:rsidRPr="00765999" w:rsidRDefault="00B11E61" w:rsidP="0014452F">
            <w:pPr>
              <w:rPr>
                <w:rFonts w:ascii="Trebuchet MS" w:hAnsi="Trebuchet MS"/>
                <w:sz w:val="20"/>
              </w:rPr>
            </w:pPr>
          </w:p>
        </w:tc>
        <w:tc>
          <w:tcPr>
            <w:tcW w:w="2580" w:type="dxa"/>
            <w:shd w:val="clear" w:color="auto" w:fill="auto"/>
          </w:tcPr>
          <w:p w14:paraId="0D5E4FAA" w14:textId="77777777" w:rsidR="00B11E61" w:rsidRPr="000D4655" w:rsidRDefault="00B11E61" w:rsidP="0014452F">
            <w:pPr>
              <w:rPr>
                <w:rFonts w:ascii="Trebuchet MS" w:hAnsi="Trebuchet MS"/>
                <w:b/>
                <w:sz w:val="20"/>
              </w:rPr>
            </w:pPr>
            <w:r w:rsidRPr="000D4655">
              <w:rPr>
                <w:rFonts w:ascii="Trebuchet MS" w:hAnsi="Trebuchet MS"/>
                <w:b/>
                <w:sz w:val="20"/>
              </w:rPr>
              <w:t>Excellent        10</w:t>
            </w:r>
          </w:p>
        </w:tc>
        <w:tc>
          <w:tcPr>
            <w:tcW w:w="1734" w:type="dxa"/>
            <w:shd w:val="clear" w:color="auto" w:fill="auto"/>
          </w:tcPr>
          <w:p w14:paraId="7622F4B0" w14:textId="77777777" w:rsidR="00B11E61" w:rsidRPr="000D4655" w:rsidRDefault="00B11E61" w:rsidP="0014452F">
            <w:pPr>
              <w:rPr>
                <w:rFonts w:ascii="Trebuchet MS" w:hAnsi="Trebuchet MS"/>
                <w:b/>
                <w:sz w:val="20"/>
              </w:rPr>
            </w:pPr>
            <w:r>
              <w:rPr>
                <w:rFonts w:ascii="Trebuchet MS" w:hAnsi="Trebuchet MS"/>
                <w:b/>
                <w:sz w:val="20"/>
              </w:rPr>
              <w:t xml:space="preserve">Good        </w:t>
            </w:r>
            <w:r w:rsidRPr="000D4655">
              <w:rPr>
                <w:rFonts w:ascii="Trebuchet MS" w:hAnsi="Trebuchet MS"/>
                <w:b/>
                <w:sz w:val="20"/>
              </w:rPr>
              <w:t xml:space="preserve">  6-9</w:t>
            </w:r>
          </w:p>
        </w:tc>
        <w:tc>
          <w:tcPr>
            <w:tcW w:w="1730" w:type="dxa"/>
            <w:shd w:val="clear" w:color="auto" w:fill="auto"/>
          </w:tcPr>
          <w:p w14:paraId="3611EC2A" w14:textId="77777777" w:rsidR="00B11E61" w:rsidRPr="000D4655" w:rsidRDefault="00B11E61" w:rsidP="0014452F">
            <w:pPr>
              <w:rPr>
                <w:rFonts w:ascii="Trebuchet MS" w:hAnsi="Trebuchet MS"/>
                <w:b/>
                <w:sz w:val="20"/>
              </w:rPr>
            </w:pPr>
            <w:r>
              <w:rPr>
                <w:rFonts w:ascii="Trebuchet MS" w:hAnsi="Trebuchet MS"/>
                <w:b/>
                <w:sz w:val="20"/>
              </w:rPr>
              <w:t xml:space="preserve">Average    </w:t>
            </w:r>
            <w:r w:rsidRPr="000D4655">
              <w:rPr>
                <w:rFonts w:ascii="Trebuchet MS" w:hAnsi="Trebuchet MS"/>
                <w:b/>
                <w:sz w:val="20"/>
              </w:rPr>
              <w:t xml:space="preserve">  2-5</w:t>
            </w:r>
          </w:p>
        </w:tc>
        <w:tc>
          <w:tcPr>
            <w:tcW w:w="1740" w:type="dxa"/>
            <w:shd w:val="clear" w:color="auto" w:fill="auto"/>
          </w:tcPr>
          <w:p w14:paraId="689DD435" w14:textId="77777777" w:rsidR="00B11E61" w:rsidRPr="000D4655" w:rsidRDefault="00B11E61" w:rsidP="0014452F">
            <w:pPr>
              <w:rPr>
                <w:rFonts w:ascii="Trebuchet MS" w:hAnsi="Trebuchet MS"/>
                <w:b/>
                <w:sz w:val="20"/>
              </w:rPr>
            </w:pPr>
            <w:r>
              <w:rPr>
                <w:rFonts w:ascii="Trebuchet MS" w:hAnsi="Trebuchet MS"/>
                <w:b/>
                <w:sz w:val="20"/>
              </w:rPr>
              <w:t xml:space="preserve">Poor               </w:t>
            </w:r>
            <w:r w:rsidRPr="000D4655">
              <w:rPr>
                <w:rFonts w:ascii="Trebuchet MS" w:hAnsi="Trebuchet MS"/>
                <w:b/>
                <w:sz w:val="20"/>
              </w:rPr>
              <w:t>1</w:t>
            </w:r>
          </w:p>
        </w:tc>
      </w:tr>
      <w:tr w:rsidR="00B11E61" w:rsidRPr="00765999" w14:paraId="0C740479" w14:textId="77777777" w:rsidTr="0014452F">
        <w:tc>
          <w:tcPr>
            <w:tcW w:w="1792" w:type="dxa"/>
            <w:shd w:val="clear" w:color="auto" w:fill="auto"/>
          </w:tcPr>
          <w:p w14:paraId="6051994F" w14:textId="77777777" w:rsidR="00B11E61" w:rsidRPr="00765999" w:rsidRDefault="00B11E61" w:rsidP="0014452F">
            <w:pPr>
              <w:rPr>
                <w:rFonts w:ascii="Trebuchet MS" w:hAnsi="Trebuchet MS"/>
                <w:sz w:val="20"/>
              </w:rPr>
            </w:pPr>
            <w:r w:rsidRPr="00765999">
              <w:rPr>
                <w:rFonts w:ascii="Trebuchet MS" w:hAnsi="Trebuchet MS"/>
                <w:sz w:val="20"/>
              </w:rPr>
              <w:t>Contributions</w:t>
            </w:r>
          </w:p>
        </w:tc>
        <w:tc>
          <w:tcPr>
            <w:tcW w:w="2580" w:type="dxa"/>
            <w:shd w:val="clear" w:color="auto" w:fill="auto"/>
          </w:tcPr>
          <w:p w14:paraId="35734637" w14:textId="77777777" w:rsidR="00B11E61" w:rsidRPr="00765999" w:rsidRDefault="00B11E61" w:rsidP="0014452F">
            <w:pPr>
              <w:rPr>
                <w:rFonts w:ascii="Trebuchet MS" w:hAnsi="Trebuchet MS"/>
                <w:sz w:val="20"/>
              </w:rPr>
            </w:pPr>
            <w:r w:rsidRPr="00765999">
              <w:rPr>
                <w:rFonts w:ascii="Trebuchet MS" w:hAnsi="Trebuchet MS"/>
                <w:sz w:val="20"/>
              </w:rPr>
              <w:t xml:space="preserve">Made substantive contributions to class discussions/presentations. Contributions respectful towards peers, and the learning environment.  Did not dominate discussion. </w:t>
            </w:r>
          </w:p>
        </w:tc>
        <w:tc>
          <w:tcPr>
            <w:tcW w:w="1734" w:type="dxa"/>
            <w:shd w:val="clear" w:color="auto" w:fill="auto"/>
          </w:tcPr>
          <w:p w14:paraId="22596FA5" w14:textId="77777777" w:rsidR="00B11E61" w:rsidRPr="00765999" w:rsidRDefault="00B11E61" w:rsidP="0014452F">
            <w:pPr>
              <w:rPr>
                <w:rFonts w:ascii="Trebuchet MS" w:hAnsi="Trebuchet MS"/>
                <w:sz w:val="20"/>
              </w:rPr>
            </w:pPr>
            <w:r w:rsidRPr="00765999">
              <w:rPr>
                <w:rFonts w:ascii="Trebuchet MS" w:hAnsi="Trebuchet MS"/>
                <w:sz w:val="20"/>
              </w:rPr>
              <w:t>Made contributions to class discussion.</w:t>
            </w:r>
          </w:p>
        </w:tc>
        <w:tc>
          <w:tcPr>
            <w:tcW w:w="1730" w:type="dxa"/>
            <w:shd w:val="clear" w:color="auto" w:fill="auto"/>
          </w:tcPr>
          <w:p w14:paraId="5C1CC13D" w14:textId="77777777" w:rsidR="00B11E61" w:rsidRPr="00765999" w:rsidRDefault="00B11E61" w:rsidP="0014452F">
            <w:pPr>
              <w:rPr>
                <w:rFonts w:ascii="Trebuchet MS" w:hAnsi="Trebuchet MS"/>
                <w:sz w:val="20"/>
              </w:rPr>
            </w:pPr>
            <w:proofErr w:type="gramStart"/>
            <w:r w:rsidRPr="00765999">
              <w:rPr>
                <w:rFonts w:ascii="Trebuchet MS" w:hAnsi="Trebuchet MS"/>
                <w:sz w:val="20"/>
              </w:rPr>
              <w:t>Made a contribution</w:t>
            </w:r>
            <w:proofErr w:type="gramEnd"/>
            <w:r w:rsidRPr="00765999">
              <w:rPr>
                <w:rFonts w:ascii="Trebuchet MS" w:hAnsi="Trebuchet MS"/>
                <w:sz w:val="20"/>
              </w:rPr>
              <w:t xml:space="preserve"> to class.</w:t>
            </w:r>
          </w:p>
          <w:p w14:paraId="562E391F" w14:textId="77777777" w:rsidR="00B11E61" w:rsidRPr="00765999" w:rsidRDefault="00B11E61" w:rsidP="0014452F">
            <w:pPr>
              <w:rPr>
                <w:rFonts w:ascii="Trebuchet MS" w:hAnsi="Trebuchet MS"/>
                <w:sz w:val="20"/>
              </w:rPr>
            </w:pPr>
          </w:p>
          <w:p w14:paraId="46522CAF" w14:textId="77777777" w:rsidR="00B11E61" w:rsidRPr="00765999" w:rsidRDefault="00B11E61" w:rsidP="0014452F">
            <w:pPr>
              <w:rPr>
                <w:rFonts w:ascii="Trebuchet MS" w:hAnsi="Trebuchet MS"/>
                <w:sz w:val="20"/>
              </w:rPr>
            </w:pPr>
            <w:r w:rsidRPr="00765999">
              <w:rPr>
                <w:rFonts w:ascii="Trebuchet MS" w:hAnsi="Trebuchet MS"/>
                <w:sz w:val="20"/>
              </w:rPr>
              <w:t xml:space="preserve">May dominate discussion with irrelevant comments.    </w:t>
            </w:r>
          </w:p>
        </w:tc>
        <w:tc>
          <w:tcPr>
            <w:tcW w:w="1740" w:type="dxa"/>
            <w:shd w:val="clear" w:color="auto" w:fill="auto"/>
          </w:tcPr>
          <w:p w14:paraId="598907EB" w14:textId="77777777" w:rsidR="00B11E61" w:rsidRPr="00765999" w:rsidRDefault="00B11E61" w:rsidP="0014452F">
            <w:pPr>
              <w:rPr>
                <w:rFonts w:ascii="Trebuchet MS" w:hAnsi="Trebuchet MS"/>
                <w:sz w:val="20"/>
              </w:rPr>
            </w:pPr>
            <w:r w:rsidRPr="00765999">
              <w:rPr>
                <w:rFonts w:ascii="Trebuchet MS" w:hAnsi="Trebuchet MS"/>
                <w:sz w:val="20"/>
              </w:rPr>
              <w:t xml:space="preserve">Did not participate in class.  </w:t>
            </w:r>
          </w:p>
          <w:p w14:paraId="7901B41C" w14:textId="77777777" w:rsidR="00B11E61" w:rsidRPr="00765999" w:rsidRDefault="00B11E61" w:rsidP="0014452F">
            <w:pPr>
              <w:rPr>
                <w:rFonts w:ascii="Trebuchet MS" w:hAnsi="Trebuchet MS"/>
                <w:sz w:val="20"/>
              </w:rPr>
            </w:pPr>
          </w:p>
          <w:p w14:paraId="51678C09" w14:textId="77777777" w:rsidR="00B11E61" w:rsidRPr="00765999" w:rsidRDefault="00B11E61" w:rsidP="0014452F">
            <w:pPr>
              <w:rPr>
                <w:rFonts w:ascii="Trebuchet MS" w:hAnsi="Trebuchet MS"/>
                <w:sz w:val="20"/>
              </w:rPr>
            </w:pPr>
            <w:r w:rsidRPr="00765999">
              <w:rPr>
                <w:rFonts w:ascii="Trebuchet MS" w:hAnsi="Trebuchet MS"/>
                <w:sz w:val="20"/>
              </w:rPr>
              <w:t>Comments disrespectful or discourteous.</w:t>
            </w:r>
          </w:p>
        </w:tc>
      </w:tr>
      <w:tr w:rsidR="00B11E61" w:rsidRPr="00765999" w14:paraId="5E3E1C7A" w14:textId="77777777" w:rsidTr="0014452F">
        <w:tc>
          <w:tcPr>
            <w:tcW w:w="1792" w:type="dxa"/>
            <w:shd w:val="clear" w:color="auto" w:fill="auto"/>
          </w:tcPr>
          <w:p w14:paraId="59DC4935" w14:textId="77777777" w:rsidR="00B11E61" w:rsidRPr="00765999" w:rsidRDefault="00B11E61" w:rsidP="0014452F">
            <w:pPr>
              <w:rPr>
                <w:rFonts w:ascii="Trebuchet MS" w:hAnsi="Trebuchet MS"/>
                <w:sz w:val="20"/>
              </w:rPr>
            </w:pPr>
            <w:r w:rsidRPr="00765999">
              <w:rPr>
                <w:rFonts w:ascii="Trebuchet MS" w:hAnsi="Trebuchet MS"/>
                <w:sz w:val="20"/>
              </w:rPr>
              <w:t>Teamwork</w:t>
            </w:r>
          </w:p>
        </w:tc>
        <w:tc>
          <w:tcPr>
            <w:tcW w:w="2580" w:type="dxa"/>
            <w:shd w:val="clear" w:color="auto" w:fill="auto"/>
          </w:tcPr>
          <w:p w14:paraId="72F15962" w14:textId="77777777" w:rsidR="00B11E61" w:rsidRPr="00765999" w:rsidRDefault="00B11E61" w:rsidP="0014452F">
            <w:pPr>
              <w:rPr>
                <w:rFonts w:ascii="Trebuchet MS" w:hAnsi="Trebuchet MS"/>
                <w:sz w:val="20"/>
              </w:rPr>
            </w:pPr>
            <w:r w:rsidRPr="00765999">
              <w:rPr>
                <w:rFonts w:ascii="Trebuchet MS" w:hAnsi="Trebuchet MS"/>
                <w:sz w:val="20"/>
              </w:rPr>
              <w:t xml:space="preserve">Makes obvious and significant contributions to class activities.  Makes genuine effort to work effectively with others and provides valuable, creative, competent skills to the team, often takes leadership role. </w:t>
            </w:r>
          </w:p>
        </w:tc>
        <w:tc>
          <w:tcPr>
            <w:tcW w:w="1734" w:type="dxa"/>
            <w:shd w:val="clear" w:color="auto" w:fill="auto"/>
          </w:tcPr>
          <w:p w14:paraId="2FFEEA5B" w14:textId="77777777" w:rsidR="00B11E61" w:rsidRPr="00765999" w:rsidRDefault="00B11E61" w:rsidP="0014452F">
            <w:pPr>
              <w:rPr>
                <w:rFonts w:ascii="Trebuchet MS" w:hAnsi="Trebuchet MS"/>
                <w:sz w:val="20"/>
              </w:rPr>
            </w:pPr>
            <w:r w:rsidRPr="00765999">
              <w:rPr>
                <w:rFonts w:ascii="Trebuchet MS" w:hAnsi="Trebuchet MS"/>
                <w:sz w:val="20"/>
              </w:rPr>
              <w:t xml:space="preserve">Takes an active, supportive role during team activities.  </w:t>
            </w:r>
          </w:p>
        </w:tc>
        <w:tc>
          <w:tcPr>
            <w:tcW w:w="1730" w:type="dxa"/>
            <w:shd w:val="clear" w:color="auto" w:fill="auto"/>
          </w:tcPr>
          <w:p w14:paraId="6171724F" w14:textId="77777777" w:rsidR="00B11E61" w:rsidRPr="00765999" w:rsidRDefault="00B11E61" w:rsidP="0014452F">
            <w:pPr>
              <w:rPr>
                <w:rFonts w:ascii="Trebuchet MS" w:hAnsi="Trebuchet MS"/>
                <w:sz w:val="20"/>
              </w:rPr>
            </w:pPr>
            <w:r w:rsidRPr="00765999">
              <w:rPr>
                <w:rFonts w:ascii="Trebuchet MS" w:hAnsi="Trebuchet MS"/>
                <w:sz w:val="20"/>
              </w:rPr>
              <w:t xml:space="preserve">Minimal contribution to group work.  </w:t>
            </w:r>
          </w:p>
          <w:p w14:paraId="583B24F4" w14:textId="77777777" w:rsidR="00B11E61" w:rsidRPr="00765999" w:rsidRDefault="00B11E61" w:rsidP="0014452F">
            <w:pPr>
              <w:rPr>
                <w:rFonts w:ascii="Trebuchet MS" w:hAnsi="Trebuchet MS"/>
                <w:sz w:val="20"/>
              </w:rPr>
            </w:pPr>
          </w:p>
          <w:p w14:paraId="70057FD3" w14:textId="77777777" w:rsidR="00B11E61" w:rsidRPr="00765999" w:rsidRDefault="00B11E61" w:rsidP="0014452F">
            <w:pPr>
              <w:rPr>
                <w:rFonts w:ascii="Trebuchet MS" w:hAnsi="Trebuchet MS"/>
                <w:sz w:val="20"/>
              </w:rPr>
            </w:pPr>
            <w:r w:rsidRPr="00765999">
              <w:rPr>
                <w:rFonts w:ascii="Trebuchet MS" w:hAnsi="Trebuchet MS"/>
                <w:sz w:val="20"/>
              </w:rPr>
              <w:t xml:space="preserve">Inconsistent engagement. </w:t>
            </w:r>
          </w:p>
        </w:tc>
        <w:tc>
          <w:tcPr>
            <w:tcW w:w="1740" w:type="dxa"/>
            <w:shd w:val="clear" w:color="auto" w:fill="auto"/>
          </w:tcPr>
          <w:p w14:paraId="1E05C408" w14:textId="77777777" w:rsidR="00B11E61" w:rsidRPr="00765999" w:rsidRDefault="00B11E61" w:rsidP="0014452F">
            <w:pPr>
              <w:rPr>
                <w:rFonts w:ascii="Trebuchet MS" w:hAnsi="Trebuchet MS"/>
                <w:sz w:val="20"/>
              </w:rPr>
            </w:pPr>
            <w:r w:rsidRPr="00765999">
              <w:rPr>
                <w:rFonts w:ascii="Trebuchet MS" w:hAnsi="Trebuchet MS"/>
                <w:sz w:val="20"/>
              </w:rPr>
              <w:t xml:space="preserve">Does not contribute in a meaningful way to group work. </w:t>
            </w:r>
          </w:p>
        </w:tc>
      </w:tr>
      <w:tr w:rsidR="00B11E61" w:rsidRPr="00765999" w14:paraId="1882404B" w14:textId="77777777" w:rsidTr="0014452F">
        <w:tc>
          <w:tcPr>
            <w:tcW w:w="1792" w:type="dxa"/>
            <w:shd w:val="clear" w:color="auto" w:fill="auto"/>
          </w:tcPr>
          <w:p w14:paraId="0FD76FA8" w14:textId="77777777" w:rsidR="00B11E61" w:rsidRPr="00765999" w:rsidRDefault="00B11E61" w:rsidP="0014452F">
            <w:pPr>
              <w:rPr>
                <w:rFonts w:ascii="Trebuchet MS" w:hAnsi="Trebuchet MS"/>
                <w:sz w:val="20"/>
              </w:rPr>
            </w:pPr>
            <w:r w:rsidRPr="00765999">
              <w:rPr>
                <w:rFonts w:ascii="Trebuchet MS" w:hAnsi="Trebuchet MS"/>
                <w:sz w:val="20"/>
              </w:rPr>
              <w:t>Punctual and Committed</w:t>
            </w:r>
          </w:p>
        </w:tc>
        <w:tc>
          <w:tcPr>
            <w:tcW w:w="2580" w:type="dxa"/>
            <w:shd w:val="clear" w:color="auto" w:fill="auto"/>
          </w:tcPr>
          <w:p w14:paraId="56E332C2" w14:textId="77777777" w:rsidR="00B11E61" w:rsidRPr="00765999" w:rsidRDefault="00B11E61" w:rsidP="0014452F">
            <w:pPr>
              <w:rPr>
                <w:rFonts w:ascii="Trebuchet MS" w:hAnsi="Trebuchet MS"/>
                <w:sz w:val="20"/>
              </w:rPr>
            </w:pPr>
            <w:r w:rsidRPr="00765999">
              <w:rPr>
                <w:rFonts w:ascii="Trebuchet MS" w:hAnsi="Trebuchet MS"/>
                <w:sz w:val="20"/>
              </w:rPr>
              <w:t>On time for class and after break, stays for entire class.</w:t>
            </w:r>
          </w:p>
        </w:tc>
        <w:tc>
          <w:tcPr>
            <w:tcW w:w="1734" w:type="dxa"/>
            <w:shd w:val="clear" w:color="auto" w:fill="auto"/>
          </w:tcPr>
          <w:p w14:paraId="651F1531" w14:textId="77777777" w:rsidR="00B11E61" w:rsidRPr="00765999" w:rsidRDefault="00B11E61" w:rsidP="0014452F">
            <w:pPr>
              <w:rPr>
                <w:rFonts w:ascii="Trebuchet MS" w:hAnsi="Trebuchet MS"/>
                <w:sz w:val="20"/>
              </w:rPr>
            </w:pPr>
          </w:p>
        </w:tc>
        <w:tc>
          <w:tcPr>
            <w:tcW w:w="1730" w:type="dxa"/>
            <w:shd w:val="clear" w:color="auto" w:fill="auto"/>
          </w:tcPr>
          <w:p w14:paraId="747CD509" w14:textId="77777777" w:rsidR="00B11E61" w:rsidRPr="00765999" w:rsidRDefault="00B11E61" w:rsidP="0014452F">
            <w:pPr>
              <w:rPr>
                <w:rFonts w:ascii="Trebuchet MS" w:hAnsi="Trebuchet MS"/>
                <w:sz w:val="20"/>
              </w:rPr>
            </w:pPr>
          </w:p>
        </w:tc>
        <w:tc>
          <w:tcPr>
            <w:tcW w:w="1740" w:type="dxa"/>
            <w:shd w:val="clear" w:color="auto" w:fill="auto"/>
          </w:tcPr>
          <w:p w14:paraId="7405AB1C" w14:textId="77777777" w:rsidR="00B11E61" w:rsidRPr="00765999" w:rsidRDefault="00B11E61" w:rsidP="0014452F">
            <w:pPr>
              <w:rPr>
                <w:rFonts w:ascii="Trebuchet MS" w:hAnsi="Trebuchet MS"/>
                <w:sz w:val="20"/>
              </w:rPr>
            </w:pPr>
            <w:r w:rsidRPr="00765999">
              <w:rPr>
                <w:rFonts w:ascii="Trebuchet MS" w:hAnsi="Trebuchet MS"/>
                <w:sz w:val="20"/>
              </w:rPr>
              <w:t>Late either before class/break, does not stay for entire class.</w:t>
            </w:r>
          </w:p>
        </w:tc>
      </w:tr>
      <w:tr w:rsidR="00B11E61" w:rsidRPr="00765999" w14:paraId="63761A4F" w14:textId="77777777" w:rsidTr="0014452F">
        <w:tc>
          <w:tcPr>
            <w:tcW w:w="1792" w:type="dxa"/>
            <w:shd w:val="clear" w:color="auto" w:fill="auto"/>
          </w:tcPr>
          <w:p w14:paraId="57E93F1B" w14:textId="77777777" w:rsidR="00B11E61" w:rsidRPr="00765999" w:rsidRDefault="00B11E61" w:rsidP="0014452F">
            <w:pPr>
              <w:rPr>
                <w:rFonts w:ascii="Trebuchet MS" w:hAnsi="Trebuchet MS"/>
                <w:sz w:val="20"/>
              </w:rPr>
            </w:pPr>
            <w:r w:rsidRPr="00765999">
              <w:rPr>
                <w:rFonts w:ascii="Trebuchet MS" w:hAnsi="Trebuchet MS"/>
                <w:sz w:val="20"/>
              </w:rPr>
              <w:t>Professionalism and Commitment</w:t>
            </w:r>
          </w:p>
        </w:tc>
        <w:tc>
          <w:tcPr>
            <w:tcW w:w="2580" w:type="dxa"/>
            <w:shd w:val="clear" w:color="auto" w:fill="auto"/>
          </w:tcPr>
          <w:p w14:paraId="2A26E20D" w14:textId="77777777" w:rsidR="00B11E61" w:rsidRPr="00765999" w:rsidRDefault="00B11E61" w:rsidP="0014452F">
            <w:pPr>
              <w:rPr>
                <w:rFonts w:ascii="Trebuchet MS" w:hAnsi="Trebuchet MS"/>
                <w:sz w:val="20"/>
              </w:rPr>
            </w:pPr>
            <w:r w:rsidRPr="00765999">
              <w:rPr>
                <w:rFonts w:ascii="Trebuchet MS" w:hAnsi="Trebuchet MS"/>
                <w:sz w:val="20"/>
              </w:rPr>
              <w:t xml:space="preserve">Courteous and respectful.  Completely committed to class.  </w:t>
            </w:r>
          </w:p>
        </w:tc>
        <w:tc>
          <w:tcPr>
            <w:tcW w:w="1734" w:type="dxa"/>
            <w:shd w:val="clear" w:color="auto" w:fill="auto"/>
          </w:tcPr>
          <w:p w14:paraId="30BACE23" w14:textId="77777777" w:rsidR="00B11E61" w:rsidRPr="00765999" w:rsidRDefault="00B11E61" w:rsidP="0014452F">
            <w:pPr>
              <w:rPr>
                <w:rFonts w:ascii="Trebuchet MS" w:hAnsi="Trebuchet MS"/>
                <w:sz w:val="20"/>
              </w:rPr>
            </w:pPr>
          </w:p>
        </w:tc>
        <w:tc>
          <w:tcPr>
            <w:tcW w:w="1730" w:type="dxa"/>
            <w:shd w:val="clear" w:color="auto" w:fill="auto"/>
          </w:tcPr>
          <w:p w14:paraId="0982DE26" w14:textId="77777777" w:rsidR="00B11E61" w:rsidRPr="00765999" w:rsidRDefault="00B11E61" w:rsidP="0014452F">
            <w:pPr>
              <w:rPr>
                <w:rFonts w:ascii="Trebuchet MS" w:hAnsi="Trebuchet MS"/>
                <w:sz w:val="20"/>
              </w:rPr>
            </w:pPr>
          </w:p>
        </w:tc>
        <w:tc>
          <w:tcPr>
            <w:tcW w:w="1740" w:type="dxa"/>
            <w:shd w:val="clear" w:color="auto" w:fill="auto"/>
          </w:tcPr>
          <w:p w14:paraId="7C910B94" w14:textId="77777777" w:rsidR="00B11E61" w:rsidRPr="00765999" w:rsidRDefault="00B11E61" w:rsidP="0014452F">
            <w:pPr>
              <w:rPr>
                <w:rFonts w:ascii="Trebuchet MS" w:hAnsi="Trebuchet MS"/>
                <w:sz w:val="20"/>
              </w:rPr>
            </w:pPr>
            <w:r w:rsidRPr="00765999">
              <w:rPr>
                <w:rFonts w:ascii="Trebuchet MS" w:hAnsi="Trebuchet MS"/>
                <w:sz w:val="20"/>
              </w:rPr>
              <w:t xml:space="preserve">Discourteous, disrespectful or distracted   </w:t>
            </w:r>
            <w:proofErr w:type="spellStart"/>
            <w:r w:rsidRPr="00765999">
              <w:rPr>
                <w:rFonts w:ascii="Trebuchet MS" w:hAnsi="Trebuchet MS"/>
                <w:sz w:val="20"/>
              </w:rPr>
              <w:t>Ie</w:t>
            </w:r>
            <w:proofErr w:type="spellEnd"/>
            <w:r w:rsidRPr="00765999">
              <w:rPr>
                <w:rFonts w:ascii="Trebuchet MS" w:hAnsi="Trebuchet MS"/>
                <w:sz w:val="20"/>
              </w:rPr>
              <w:t xml:space="preserve">: excessive talking or using of a device while another is talking.   </w:t>
            </w:r>
          </w:p>
        </w:tc>
      </w:tr>
    </w:tbl>
    <w:p w14:paraId="44DC381E" w14:textId="77777777" w:rsidR="00B11E61" w:rsidRPr="00765999" w:rsidRDefault="00B11E61" w:rsidP="00B11E61">
      <w:pPr>
        <w:rPr>
          <w:rFonts w:ascii="Trebuchet MS" w:hAnsi="Trebuchet MS" w:cs="Arial"/>
        </w:rPr>
      </w:pPr>
    </w:p>
    <w:p w14:paraId="4F61B48F" w14:textId="77777777" w:rsidR="00B11E61" w:rsidRDefault="00B11E61" w:rsidP="00B11E61">
      <w:pPr>
        <w:rPr>
          <w:rFonts w:ascii="Trebuchet MS" w:eastAsia="Calibri" w:hAnsi="Trebuchet MS" w:cs="Arial"/>
          <w:b/>
          <w:snapToGrid/>
          <w:szCs w:val="24"/>
          <w:u w:val="single"/>
        </w:rPr>
      </w:pPr>
    </w:p>
    <w:p w14:paraId="7258ADBC" w14:textId="77777777" w:rsidR="00B11E61" w:rsidRDefault="00B11E61" w:rsidP="00B11E61">
      <w:pPr>
        <w:rPr>
          <w:rFonts w:ascii="Trebuchet MS" w:eastAsia="Calibri" w:hAnsi="Trebuchet MS" w:cs="Arial"/>
          <w:b/>
          <w:snapToGrid/>
          <w:szCs w:val="24"/>
        </w:rPr>
      </w:pPr>
    </w:p>
    <w:p w14:paraId="4F0DF2B1" w14:textId="2831A3EB" w:rsidR="00B11E61" w:rsidRDefault="00B11E61" w:rsidP="00B11E61">
      <w:pPr>
        <w:rPr>
          <w:rFonts w:ascii="Trebuchet MS" w:eastAsia="Calibri" w:hAnsi="Trebuchet MS" w:cs="Arial"/>
          <w:b/>
          <w:snapToGrid/>
          <w:szCs w:val="24"/>
        </w:rPr>
      </w:pPr>
    </w:p>
    <w:p w14:paraId="6C71C3B7" w14:textId="77777777" w:rsidR="00B11E61" w:rsidRDefault="00B11E61" w:rsidP="00B11E61">
      <w:pPr>
        <w:rPr>
          <w:rFonts w:ascii="Trebuchet MS" w:eastAsia="Calibri" w:hAnsi="Trebuchet MS" w:cs="Arial"/>
          <w:b/>
          <w:snapToGrid/>
          <w:szCs w:val="24"/>
        </w:rPr>
      </w:pPr>
    </w:p>
    <w:p w14:paraId="652451A1" w14:textId="77777777" w:rsidR="00B11E61" w:rsidRDefault="00B11E61" w:rsidP="00B11E61">
      <w:pPr>
        <w:rPr>
          <w:rFonts w:ascii="Trebuchet MS" w:eastAsia="Calibri" w:hAnsi="Trebuchet MS" w:cs="Arial"/>
          <w:b/>
          <w:snapToGrid/>
          <w:szCs w:val="24"/>
        </w:rPr>
      </w:pPr>
    </w:p>
    <w:p w14:paraId="3D5C8BD1" w14:textId="77777777" w:rsidR="00B11E61" w:rsidRDefault="00B11E61" w:rsidP="00B11E61">
      <w:pPr>
        <w:rPr>
          <w:rFonts w:ascii="Trebuchet MS" w:eastAsia="Calibri" w:hAnsi="Trebuchet MS" w:cs="Arial"/>
          <w:b/>
          <w:snapToGrid/>
          <w:szCs w:val="24"/>
        </w:rPr>
      </w:pPr>
    </w:p>
    <w:p w14:paraId="226CB435" w14:textId="7DCA12A4" w:rsidR="00B11E61" w:rsidRDefault="00B11E61" w:rsidP="00B11E61">
      <w:pPr>
        <w:rPr>
          <w:rFonts w:ascii="Trebuchet MS" w:eastAsia="Calibri" w:hAnsi="Trebuchet MS" w:cs="Arial"/>
          <w:b/>
          <w:snapToGrid/>
          <w:szCs w:val="24"/>
        </w:rPr>
      </w:pPr>
    </w:p>
    <w:p w14:paraId="4C3A26C5" w14:textId="6DEE43E2" w:rsidR="005B4C8B" w:rsidRDefault="005B4C8B" w:rsidP="00B11E61">
      <w:pPr>
        <w:rPr>
          <w:rFonts w:ascii="Trebuchet MS" w:eastAsia="Calibri" w:hAnsi="Trebuchet MS" w:cs="Arial"/>
          <w:b/>
          <w:snapToGrid/>
          <w:szCs w:val="24"/>
        </w:rPr>
      </w:pPr>
    </w:p>
    <w:p w14:paraId="68AF19A7" w14:textId="77777777" w:rsidR="005B4C8B" w:rsidRDefault="005B4C8B" w:rsidP="00B11E61">
      <w:pPr>
        <w:rPr>
          <w:rFonts w:ascii="Trebuchet MS" w:eastAsia="Calibri" w:hAnsi="Trebuchet MS" w:cs="Arial"/>
          <w:b/>
          <w:snapToGrid/>
          <w:szCs w:val="24"/>
        </w:rPr>
      </w:pPr>
    </w:p>
    <w:p w14:paraId="3F4A2295" w14:textId="37754054" w:rsidR="00B11E61" w:rsidRPr="007F3660" w:rsidRDefault="00B11E61" w:rsidP="00B11E61">
      <w:pPr>
        <w:rPr>
          <w:rFonts w:ascii="Trebuchet MS" w:eastAsia="Calibri" w:hAnsi="Trebuchet MS" w:cs="Arial"/>
          <w:b/>
          <w:snapToGrid/>
          <w:szCs w:val="24"/>
        </w:rPr>
      </w:pPr>
      <w:r w:rsidRPr="007F3660">
        <w:rPr>
          <w:rFonts w:ascii="Trebuchet MS" w:eastAsia="Calibri" w:hAnsi="Trebuchet MS" w:cs="Arial"/>
          <w:b/>
          <w:snapToGrid/>
          <w:szCs w:val="24"/>
        </w:rPr>
        <w:t>PRESENTATION, DEFENSE AND DISCUSSION</w:t>
      </w:r>
    </w:p>
    <w:p w14:paraId="1A1D72FE" w14:textId="77777777" w:rsidR="00B11E61" w:rsidRPr="00543D96" w:rsidRDefault="00B11E61" w:rsidP="00B11E61">
      <w:pPr>
        <w:rPr>
          <w:rFonts w:ascii="Trebuchet MS" w:eastAsia="Calibri" w:hAnsi="Trebuchet MS" w:cs="Arial"/>
          <w:snapToGrid/>
          <w:szCs w:val="24"/>
        </w:rPr>
      </w:pPr>
    </w:p>
    <w:p w14:paraId="76D12AF9" w14:textId="77777777" w:rsidR="00B11E61" w:rsidRPr="00AF10CD" w:rsidRDefault="00B11E61" w:rsidP="00B11E61">
      <w:pPr>
        <w:widowControl/>
        <w:spacing w:after="200" w:line="276" w:lineRule="auto"/>
        <w:rPr>
          <w:rFonts w:ascii="Trebuchet MS" w:eastAsia="Calibri" w:hAnsi="Trebuchet MS" w:cs="Arial"/>
          <w:snapToGrid/>
          <w:sz w:val="22"/>
          <w:szCs w:val="22"/>
        </w:rPr>
      </w:pPr>
      <w:r>
        <w:rPr>
          <w:rFonts w:ascii="Trebuchet MS" w:eastAsia="Calibri" w:hAnsi="Trebuchet MS" w:cs="Arial"/>
          <w:snapToGrid/>
          <w:sz w:val="22"/>
          <w:szCs w:val="22"/>
        </w:rPr>
        <w:lastRenderedPageBreak/>
        <w:t xml:space="preserve">In this exercise you will assume the role of the </w:t>
      </w:r>
      <w:r w:rsidRPr="00AF10CD">
        <w:rPr>
          <w:rFonts w:ascii="Trebuchet MS" w:eastAsia="Calibri" w:hAnsi="Trebuchet MS" w:cs="Arial"/>
          <w:snapToGrid/>
          <w:sz w:val="22"/>
          <w:szCs w:val="22"/>
        </w:rPr>
        <w:t xml:space="preserve">Human Resources Director </w:t>
      </w:r>
      <w:r>
        <w:rPr>
          <w:rFonts w:ascii="Trebuchet MS" w:eastAsia="Calibri" w:hAnsi="Trebuchet MS" w:cs="Arial"/>
          <w:snapToGrid/>
          <w:sz w:val="22"/>
          <w:szCs w:val="22"/>
        </w:rPr>
        <w:t>for</w:t>
      </w:r>
      <w:r w:rsidRPr="00AF10CD">
        <w:rPr>
          <w:rFonts w:ascii="Trebuchet MS" w:eastAsia="Calibri" w:hAnsi="Trebuchet MS" w:cs="Arial"/>
          <w:snapToGrid/>
          <w:sz w:val="22"/>
          <w:szCs w:val="22"/>
        </w:rPr>
        <w:t xml:space="preserve"> an organization of your </w:t>
      </w:r>
      <w:proofErr w:type="gramStart"/>
      <w:r w:rsidRPr="00AF10CD">
        <w:rPr>
          <w:rFonts w:ascii="Trebuchet MS" w:eastAsia="Calibri" w:hAnsi="Trebuchet MS" w:cs="Arial"/>
          <w:snapToGrid/>
          <w:sz w:val="22"/>
          <w:szCs w:val="22"/>
        </w:rPr>
        <w:t>choosing, and</w:t>
      </w:r>
      <w:proofErr w:type="gramEnd"/>
      <w:r w:rsidRPr="00AF10CD">
        <w:rPr>
          <w:rFonts w:ascii="Trebuchet MS" w:eastAsia="Calibri" w:hAnsi="Trebuchet MS" w:cs="Arial"/>
          <w:snapToGrid/>
          <w:sz w:val="22"/>
          <w:szCs w:val="22"/>
        </w:rPr>
        <w:t xml:space="preserve"> </w:t>
      </w:r>
      <w:r>
        <w:rPr>
          <w:rFonts w:ascii="Trebuchet MS" w:eastAsia="Calibri" w:hAnsi="Trebuchet MS" w:cs="Arial"/>
          <w:snapToGrid/>
          <w:sz w:val="22"/>
          <w:szCs w:val="22"/>
        </w:rPr>
        <w:t>will</w:t>
      </w:r>
      <w:r w:rsidRPr="00AF10CD">
        <w:rPr>
          <w:rFonts w:ascii="Trebuchet MS" w:eastAsia="Calibri" w:hAnsi="Trebuchet MS" w:cs="Arial"/>
          <w:snapToGrid/>
          <w:sz w:val="22"/>
          <w:szCs w:val="22"/>
        </w:rPr>
        <w:t xml:space="preserve"> have to </w:t>
      </w:r>
      <w:r>
        <w:rPr>
          <w:rFonts w:ascii="Trebuchet MS" w:eastAsia="Calibri" w:hAnsi="Trebuchet MS" w:cs="Arial"/>
          <w:snapToGrid/>
          <w:sz w:val="22"/>
          <w:szCs w:val="22"/>
        </w:rPr>
        <w:t>have convey an unpopular and/or controversial decision to staff</w:t>
      </w:r>
      <w:r w:rsidRPr="00AF10CD">
        <w:rPr>
          <w:rFonts w:ascii="Trebuchet MS" w:eastAsia="Calibri" w:hAnsi="Trebuchet MS" w:cs="Arial"/>
          <w:snapToGrid/>
          <w:sz w:val="22"/>
          <w:szCs w:val="22"/>
        </w:rPr>
        <w:t xml:space="preserve">.   During your presentation you will be required to briefly create the context for your organization, and then </w:t>
      </w:r>
      <w:r>
        <w:rPr>
          <w:rFonts w:ascii="Trebuchet MS" w:eastAsia="Calibri" w:hAnsi="Trebuchet MS" w:cs="Arial"/>
          <w:snapToGrid/>
          <w:sz w:val="22"/>
          <w:szCs w:val="22"/>
        </w:rPr>
        <w:t>make your communication</w:t>
      </w:r>
      <w:r w:rsidRPr="00AF10CD">
        <w:rPr>
          <w:rFonts w:ascii="Trebuchet MS" w:eastAsia="Calibri" w:hAnsi="Trebuchet MS" w:cs="Arial"/>
          <w:snapToGrid/>
          <w:sz w:val="22"/>
          <w:szCs w:val="22"/>
        </w:rPr>
        <w:t xml:space="preserve">. </w:t>
      </w:r>
      <w:r>
        <w:rPr>
          <w:rFonts w:ascii="Trebuchet MS" w:eastAsia="Calibri" w:hAnsi="Trebuchet MS" w:cs="Arial"/>
          <w:snapToGrid/>
          <w:sz w:val="22"/>
          <w:szCs w:val="22"/>
        </w:rPr>
        <w:t xml:space="preserve">Your classmates will be encouraged to role play staff who are upset with your decision.  </w:t>
      </w:r>
      <w:r w:rsidRPr="00AF10CD">
        <w:rPr>
          <w:rFonts w:ascii="Trebuchet MS" w:eastAsia="Calibri" w:hAnsi="Trebuchet MS" w:cs="Arial"/>
          <w:snapToGrid/>
          <w:sz w:val="22"/>
          <w:szCs w:val="22"/>
        </w:rPr>
        <w:t xml:space="preserve">Your presentation will be followed by a minimum </w:t>
      </w:r>
      <w:proofErr w:type="gramStart"/>
      <w:r w:rsidRPr="00AF10CD">
        <w:rPr>
          <w:rFonts w:ascii="Trebuchet MS" w:eastAsia="Calibri" w:hAnsi="Trebuchet MS" w:cs="Arial"/>
          <w:snapToGrid/>
          <w:sz w:val="22"/>
          <w:szCs w:val="22"/>
        </w:rPr>
        <w:t>1</w:t>
      </w:r>
      <w:r>
        <w:rPr>
          <w:rFonts w:ascii="Trebuchet MS" w:eastAsia="Calibri" w:hAnsi="Trebuchet MS" w:cs="Arial"/>
          <w:snapToGrid/>
          <w:sz w:val="22"/>
          <w:szCs w:val="22"/>
        </w:rPr>
        <w:t>0</w:t>
      </w:r>
      <w:r w:rsidRPr="00AF10CD">
        <w:rPr>
          <w:rFonts w:ascii="Trebuchet MS" w:eastAsia="Calibri" w:hAnsi="Trebuchet MS" w:cs="Arial"/>
          <w:snapToGrid/>
          <w:sz w:val="22"/>
          <w:szCs w:val="22"/>
        </w:rPr>
        <w:t xml:space="preserve"> minute</w:t>
      </w:r>
      <w:proofErr w:type="gramEnd"/>
      <w:r w:rsidRPr="00AF10CD">
        <w:rPr>
          <w:rFonts w:ascii="Trebuchet MS" w:eastAsia="Calibri" w:hAnsi="Trebuchet MS" w:cs="Arial"/>
          <w:snapToGrid/>
          <w:sz w:val="22"/>
          <w:szCs w:val="22"/>
        </w:rPr>
        <w:t xml:space="preserve"> discussion</w:t>
      </w:r>
      <w:r>
        <w:rPr>
          <w:rFonts w:ascii="Trebuchet MS" w:eastAsia="Calibri" w:hAnsi="Trebuchet MS" w:cs="Arial"/>
          <w:snapToGrid/>
          <w:sz w:val="22"/>
          <w:szCs w:val="22"/>
        </w:rPr>
        <w:t>, which you will facilitate, where you will respond to the challenges of your classmates</w:t>
      </w:r>
      <w:r w:rsidRPr="00AF10CD">
        <w:rPr>
          <w:rFonts w:ascii="Trebuchet MS" w:eastAsia="Calibri" w:hAnsi="Trebuchet MS" w:cs="Arial"/>
          <w:snapToGrid/>
          <w:sz w:val="22"/>
          <w:szCs w:val="22"/>
        </w:rPr>
        <w:t xml:space="preserve">.  </w:t>
      </w:r>
      <w:r>
        <w:rPr>
          <w:rFonts w:ascii="Trebuchet MS" w:eastAsia="Calibri" w:hAnsi="Trebuchet MS" w:cs="Arial"/>
          <w:snapToGrid/>
          <w:sz w:val="22"/>
          <w:szCs w:val="22"/>
        </w:rPr>
        <w:t xml:space="preserve">The challenge here will be not only to respond to criticisms, but to turn the conversation </w:t>
      </w:r>
      <w:proofErr w:type="gramStart"/>
      <w:r>
        <w:rPr>
          <w:rFonts w:ascii="Trebuchet MS" w:eastAsia="Calibri" w:hAnsi="Trebuchet MS" w:cs="Arial"/>
          <w:snapToGrid/>
          <w:sz w:val="22"/>
          <w:szCs w:val="22"/>
        </w:rPr>
        <w:t>so as to</w:t>
      </w:r>
      <w:proofErr w:type="gramEnd"/>
      <w:r w:rsidRPr="00AF10CD">
        <w:rPr>
          <w:rFonts w:ascii="Trebuchet MS" w:eastAsia="Calibri" w:hAnsi="Trebuchet MS" w:cs="Arial"/>
          <w:snapToGrid/>
          <w:sz w:val="22"/>
          <w:szCs w:val="22"/>
        </w:rPr>
        <w:t xml:space="preserve"> </w:t>
      </w:r>
      <w:r>
        <w:rPr>
          <w:rFonts w:ascii="Trebuchet MS" w:eastAsia="Calibri" w:hAnsi="Trebuchet MS" w:cs="Arial"/>
          <w:snapToGrid/>
          <w:sz w:val="22"/>
          <w:szCs w:val="22"/>
        </w:rPr>
        <w:t>create positive dialogue</w:t>
      </w:r>
      <w:r w:rsidRPr="00AF10CD">
        <w:rPr>
          <w:rFonts w:ascii="Trebuchet MS" w:eastAsia="Calibri" w:hAnsi="Trebuchet MS" w:cs="Arial"/>
          <w:snapToGrid/>
          <w:sz w:val="22"/>
          <w:szCs w:val="22"/>
        </w:rPr>
        <w:t xml:space="preserve"> </w:t>
      </w:r>
      <w:r>
        <w:rPr>
          <w:rFonts w:ascii="Trebuchet MS" w:eastAsia="Calibri" w:hAnsi="Trebuchet MS" w:cs="Arial"/>
          <w:snapToGrid/>
          <w:sz w:val="22"/>
          <w:szCs w:val="22"/>
        </w:rPr>
        <w:t>around</w:t>
      </w:r>
      <w:r w:rsidRPr="00AF10CD">
        <w:rPr>
          <w:rFonts w:ascii="Trebuchet MS" w:eastAsia="Calibri" w:hAnsi="Trebuchet MS" w:cs="Arial"/>
          <w:snapToGrid/>
          <w:sz w:val="22"/>
          <w:szCs w:val="22"/>
        </w:rPr>
        <w:t xml:space="preserve"> </w:t>
      </w:r>
      <w:r>
        <w:rPr>
          <w:rFonts w:ascii="Trebuchet MS" w:eastAsia="Calibri" w:hAnsi="Trebuchet MS" w:cs="Arial"/>
          <w:snapToGrid/>
          <w:sz w:val="22"/>
          <w:szCs w:val="22"/>
        </w:rPr>
        <w:t>your message</w:t>
      </w:r>
      <w:r w:rsidRPr="00AF10CD">
        <w:rPr>
          <w:rFonts w:ascii="Trebuchet MS" w:eastAsia="Calibri" w:hAnsi="Trebuchet MS" w:cs="Arial"/>
          <w:snapToGrid/>
          <w:sz w:val="22"/>
          <w:szCs w:val="22"/>
        </w:rPr>
        <w:t xml:space="preserve">.   Students are strongly encouraged to not rely on speaking notes.  If students choose to use speaking notes at any time during their presentation, they will automatically lose 50% of their grade for the presentation.   </w:t>
      </w:r>
    </w:p>
    <w:p w14:paraId="516A9535" w14:textId="77777777" w:rsidR="00B11E61" w:rsidRPr="00AF10CD" w:rsidRDefault="00B11E61" w:rsidP="00B11E61">
      <w:pPr>
        <w:widowControl/>
        <w:spacing w:after="200" w:line="276" w:lineRule="auto"/>
        <w:rPr>
          <w:rFonts w:ascii="Trebuchet MS" w:eastAsia="Calibri" w:hAnsi="Trebuchet MS" w:cs="Arial"/>
          <w:snapToGrid/>
          <w:sz w:val="22"/>
          <w:szCs w:val="22"/>
        </w:rPr>
      </w:pPr>
      <w:r w:rsidRPr="00AF10CD">
        <w:rPr>
          <w:rFonts w:ascii="Trebuchet MS" w:eastAsia="Calibri" w:hAnsi="Trebuchet MS" w:cs="Arial"/>
          <w:snapToGrid/>
          <w:sz w:val="22"/>
          <w:szCs w:val="22"/>
        </w:rPr>
        <w:t>For further information please see the rubric below.</w:t>
      </w:r>
    </w:p>
    <w:p w14:paraId="00EAEAC0" w14:textId="77777777" w:rsidR="00B11E61" w:rsidRPr="00B03AF0" w:rsidRDefault="00B11E61" w:rsidP="00B11E61">
      <w:pPr>
        <w:widowControl/>
        <w:spacing w:after="200" w:line="276" w:lineRule="auto"/>
        <w:rPr>
          <w:rFonts w:ascii="Trebuchet MS" w:eastAsia="Calibri" w:hAnsi="Trebuchet MS" w:cs="Arial"/>
          <w:snapToGrid/>
          <w:sz w:val="22"/>
          <w:szCs w:val="22"/>
        </w:rPr>
      </w:pPr>
      <w:r w:rsidRPr="00AF10CD">
        <w:rPr>
          <w:rFonts w:ascii="Trebuchet MS" w:eastAsia="Calibri" w:hAnsi="Trebuchet MS" w:cs="Arial"/>
          <w:snapToGrid/>
          <w:sz w:val="22"/>
          <w:szCs w:val="22"/>
        </w:rPr>
        <w:t>Some topics chosen by students in previous years</w:t>
      </w:r>
      <w:r>
        <w:rPr>
          <w:rFonts w:ascii="Trebuchet MS" w:eastAsia="Calibri" w:hAnsi="Trebuchet MS" w:cs="Arial"/>
          <w:snapToGrid/>
          <w:sz w:val="22"/>
          <w:szCs w:val="22"/>
        </w:rPr>
        <w:t xml:space="preserve"> </w:t>
      </w:r>
      <w:r w:rsidRPr="00AF10CD">
        <w:rPr>
          <w:rFonts w:ascii="Trebuchet MS" w:eastAsia="Calibri" w:hAnsi="Trebuchet MS" w:cs="Arial"/>
          <w:snapToGrid/>
          <w:sz w:val="22"/>
          <w:szCs w:val="22"/>
        </w:rPr>
        <w:t>have included:</w:t>
      </w:r>
    </w:p>
    <w:p w14:paraId="4F3C68B8" w14:textId="77777777" w:rsidR="00B11E61" w:rsidRPr="00B03AF0" w:rsidRDefault="00B11E61" w:rsidP="00B11E61">
      <w:pPr>
        <w:pStyle w:val="ListParagraph"/>
        <w:widowControl/>
        <w:numPr>
          <w:ilvl w:val="0"/>
          <w:numId w:val="5"/>
        </w:numPr>
        <w:spacing w:after="200" w:line="276" w:lineRule="auto"/>
        <w:rPr>
          <w:rFonts w:ascii="Trebuchet MS" w:eastAsia="Calibri" w:hAnsi="Trebuchet MS" w:cs="Arial"/>
          <w:i/>
          <w:snapToGrid/>
          <w:sz w:val="20"/>
        </w:rPr>
      </w:pPr>
      <w:r w:rsidRPr="00B03AF0">
        <w:rPr>
          <w:rFonts w:ascii="Trebuchet MS" w:eastAsia="Calibri" w:hAnsi="Trebuchet MS" w:cs="Arial"/>
          <w:i/>
          <w:snapToGrid/>
          <w:sz w:val="20"/>
        </w:rPr>
        <w:t xml:space="preserve">Restricting bonuses to management-tier employees only.  </w:t>
      </w:r>
    </w:p>
    <w:p w14:paraId="5B8A31AF" w14:textId="77777777" w:rsidR="00B11E61" w:rsidRPr="00B03AF0" w:rsidRDefault="00B11E61" w:rsidP="00B11E61">
      <w:pPr>
        <w:pStyle w:val="ListParagraph"/>
        <w:widowControl/>
        <w:numPr>
          <w:ilvl w:val="0"/>
          <w:numId w:val="5"/>
        </w:numPr>
        <w:spacing w:after="200" w:line="276" w:lineRule="auto"/>
        <w:rPr>
          <w:rFonts w:ascii="Trebuchet MS" w:eastAsia="Calibri" w:hAnsi="Trebuchet MS" w:cs="Arial"/>
          <w:i/>
          <w:snapToGrid/>
          <w:sz w:val="20"/>
        </w:rPr>
      </w:pPr>
      <w:r w:rsidRPr="00B03AF0">
        <w:rPr>
          <w:rFonts w:ascii="Trebuchet MS" w:eastAsia="Calibri" w:hAnsi="Trebuchet MS" w:cs="Arial"/>
          <w:i/>
          <w:snapToGrid/>
          <w:sz w:val="20"/>
        </w:rPr>
        <w:t xml:space="preserve">Making a case for increased compensation for front line staff with management.  </w:t>
      </w:r>
    </w:p>
    <w:p w14:paraId="5FA0FFE2" w14:textId="77777777" w:rsidR="00B11E61" w:rsidRPr="00B03AF0" w:rsidRDefault="00B11E61" w:rsidP="00B11E61">
      <w:pPr>
        <w:pStyle w:val="ListParagraph"/>
        <w:widowControl/>
        <w:numPr>
          <w:ilvl w:val="0"/>
          <w:numId w:val="5"/>
        </w:numPr>
        <w:spacing w:after="200" w:line="276" w:lineRule="auto"/>
        <w:rPr>
          <w:rFonts w:ascii="Trebuchet MS" w:eastAsia="Calibri" w:hAnsi="Trebuchet MS" w:cs="Arial"/>
          <w:i/>
          <w:snapToGrid/>
          <w:sz w:val="20"/>
        </w:rPr>
      </w:pPr>
      <w:r w:rsidRPr="00B03AF0">
        <w:rPr>
          <w:rFonts w:ascii="Trebuchet MS" w:eastAsia="Calibri" w:hAnsi="Trebuchet MS" w:cs="Arial"/>
          <w:i/>
          <w:snapToGrid/>
          <w:sz w:val="20"/>
        </w:rPr>
        <w:t>Managing a subliminal brainwashing program to create a safety mindset with staff.</w:t>
      </w:r>
    </w:p>
    <w:p w14:paraId="3E855DDD" w14:textId="77777777" w:rsidR="00B11E61" w:rsidRPr="00B03AF0" w:rsidRDefault="00B11E61" w:rsidP="00B11E61">
      <w:pPr>
        <w:pStyle w:val="ListParagraph"/>
        <w:widowControl/>
        <w:numPr>
          <w:ilvl w:val="0"/>
          <w:numId w:val="5"/>
        </w:numPr>
        <w:spacing w:after="200" w:line="276" w:lineRule="auto"/>
        <w:rPr>
          <w:rFonts w:ascii="Trebuchet MS" w:eastAsia="Calibri" w:hAnsi="Trebuchet MS" w:cs="Arial"/>
          <w:i/>
          <w:snapToGrid/>
          <w:sz w:val="20"/>
        </w:rPr>
      </w:pPr>
      <w:r w:rsidRPr="00B03AF0">
        <w:rPr>
          <w:rFonts w:ascii="Trebuchet MS" w:eastAsia="Calibri" w:hAnsi="Trebuchet MS" w:cs="Arial"/>
          <w:i/>
          <w:snapToGrid/>
          <w:sz w:val="20"/>
        </w:rPr>
        <w:t>Introducing a mandatory termination policy for lateness.</w:t>
      </w:r>
    </w:p>
    <w:p w14:paraId="1D6EBC2E" w14:textId="77777777" w:rsidR="00B11E61" w:rsidRPr="00B03AF0" w:rsidRDefault="00B11E61" w:rsidP="00B11E61">
      <w:pPr>
        <w:pStyle w:val="ListParagraph"/>
        <w:widowControl/>
        <w:numPr>
          <w:ilvl w:val="0"/>
          <w:numId w:val="5"/>
        </w:numPr>
        <w:spacing w:after="200" w:line="276" w:lineRule="auto"/>
        <w:rPr>
          <w:rFonts w:ascii="Trebuchet MS" w:eastAsia="Calibri" w:hAnsi="Trebuchet MS" w:cs="Arial"/>
          <w:i/>
          <w:snapToGrid/>
          <w:sz w:val="20"/>
        </w:rPr>
      </w:pPr>
      <w:r w:rsidRPr="00B03AF0">
        <w:rPr>
          <w:rFonts w:ascii="Trebuchet MS" w:eastAsia="Calibri" w:hAnsi="Trebuchet MS" w:cs="Arial"/>
          <w:i/>
          <w:snapToGrid/>
          <w:sz w:val="20"/>
        </w:rPr>
        <w:t xml:space="preserve">Introducing mandatory “cuddle parties” at YTG.  </w:t>
      </w:r>
    </w:p>
    <w:p w14:paraId="3C3602D5" w14:textId="77777777" w:rsidR="00B11E61" w:rsidRPr="00B03AF0" w:rsidRDefault="00B11E61" w:rsidP="00B11E61">
      <w:pPr>
        <w:pStyle w:val="ListParagraph"/>
        <w:widowControl/>
        <w:numPr>
          <w:ilvl w:val="0"/>
          <w:numId w:val="5"/>
        </w:numPr>
        <w:spacing w:after="200" w:line="276" w:lineRule="auto"/>
        <w:rPr>
          <w:rFonts w:ascii="Trebuchet MS" w:eastAsia="Calibri" w:hAnsi="Trebuchet MS" w:cs="Arial"/>
          <w:i/>
          <w:snapToGrid/>
          <w:sz w:val="20"/>
        </w:rPr>
      </w:pPr>
      <w:r w:rsidRPr="00B03AF0">
        <w:rPr>
          <w:rFonts w:ascii="Trebuchet MS" w:eastAsia="Calibri" w:hAnsi="Trebuchet MS" w:cs="Arial"/>
          <w:i/>
          <w:snapToGrid/>
          <w:sz w:val="20"/>
        </w:rPr>
        <w:t xml:space="preserve">Introducing a transparency and accessibility policy for management. </w:t>
      </w:r>
    </w:p>
    <w:p w14:paraId="7F178236" w14:textId="77777777" w:rsidR="00B11E61" w:rsidRPr="00B03AF0" w:rsidRDefault="00B11E61" w:rsidP="00B11E61">
      <w:pPr>
        <w:pStyle w:val="ListParagraph"/>
        <w:widowControl/>
        <w:numPr>
          <w:ilvl w:val="0"/>
          <w:numId w:val="5"/>
        </w:numPr>
        <w:spacing w:after="200" w:line="276" w:lineRule="auto"/>
        <w:rPr>
          <w:rFonts w:ascii="Trebuchet MS" w:eastAsia="Calibri" w:hAnsi="Trebuchet MS" w:cs="Arial"/>
          <w:i/>
          <w:snapToGrid/>
          <w:sz w:val="20"/>
        </w:rPr>
      </w:pPr>
      <w:r w:rsidRPr="00B03AF0">
        <w:rPr>
          <w:rFonts w:ascii="Trebuchet MS" w:eastAsia="Calibri" w:hAnsi="Trebuchet MS" w:cs="Arial"/>
          <w:i/>
          <w:snapToGrid/>
          <w:sz w:val="20"/>
        </w:rPr>
        <w:t xml:space="preserve">Introducing a strategy to undermine and bust our organization’s union.  </w:t>
      </w:r>
    </w:p>
    <w:p w14:paraId="43EB53D8" w14:textId="77777777" w:rsidR="00B11E61" w:rsidRPr="00B03AF0" w:rsidRDefault="00B11E61" w:rsidP="00B11E61">
      <w:pPr>
        <w:pStyle w:val="ListParagraph"/>
        <w:widowControl/>
        <w:numPr>
          <w:ilvl w:val="0"/>
          <w:numId w:val="5"/>
        </w:numPr>
        <w:spacing w:after="200" w:line="276" w:lineRule="auto"/>
        <w:rPr>
          <w:rFonts w:ascii="Trebuchet MS" w:eastAsia="Calibri" w:hAnsi="Trebuchet MS" w:cs="Arial"/>
          <w:i/>
          <w:snapToGrid/>
          <w:sz w:val="20"/>
        </w:rPr>
      </w:pPr>
      <w:r w:rsidRPr="00B03AF0">
        <w:rPr>
          <w:rFonts w:ascii="Trebuchet MS" w:eastAsia="Calibri" w:hAnsi="Trebuchet MS" w:cs="Arial"/>
          <w:i/>
          <w:snapToGrid/>
          <w:sz w:val="20"/>
        </w:rPr>
        <w:t xml:space="preserve">Removing private office space and creating a communal office environment. </w:t>
      </w:r>
    </w:p>
    <w:p w14:paraId="35FC539F" w14:textId="77777777" w:rsidR="00B11E61" w:rsidRPr="00B03AF0" w:rsidRDefault="00B11E61" w:rsidP="00B11E61">
      <w:pPr>
        <w:pStyle w:val="ListParagraph"/>
        <w:widowControl/>
        <w:numPr>
          <w:ilvl w:val="0"/>
          <w:numId w:val="5"/>
        </w:numPr>
        <w:spacing w:after="200" w:line="276" w:lineRule="auto"/>
        <w:rPr>
          <w:rFonts w:ascii="Trebuchet MS" w:eastAsia="Calibri" w:hAnsi="Trebuchet MS" w:cs="Arial"/>
          <w:i/>
          <w:snapToGrid/>
          <w:sz w:val="20"/>
        </w:rPr>
      </w:pPr>
      <w:r w:rsidRPr="00B03AF0">
        <w:rPr>
          <w:rFonts w:ascii="Trebuchet MS" w:eastAsia="Calibri" w:hAnsi="Trebuchet MS" w:cs="Arial"/>
          <w:i/>
          <w:snapToGrid/>
          <w:sz w:val="20"/>
        </w:rPr>
        <w:t xml:space="preserve">Hiring and promoting males only in </w:t>
      </w:r>
      <w:proofErr w:type="gramStart"/>
      <w:r w:rsidRPr="00B03AF0">
        <w:rPr>
          <w:rFonts w:ascii="Trebuchet MS" w:eastAsia="Calibri" w:hAnsi="Trebuchet MS" w:cs="Arial"/>
          <w:i/>
          <w:snapToGrid/>
          <w:sz w:val="20"/>
        </w:rPr>
        <w:t>an</w:t>
      </w:r>
      <w:proofErr w:type="gramEnd"/>
      <w:r w:rsidRPr="00B03AF0">
        <w:rPr>
          <w:rFonts w:ascii="Trebuchet MS" w:eastAsia="Calibri" w:hAnsi="Trebuchet MS" w:cs="Arial"/>
          <w:i/>
          <w:snapToGrid/>
          <w:sz w:val="20"/>
        </w:rPr>
        <w:t xml:space="preserve"> Bangladeshi sweatshop.  </w:t>
      </w:r>
    </w:p>
    <w:p w14:paraId="2C20BF8C" w14:textId="77777777" w:rsidR="00B11E61" w:rsidRPr="00B03AF0" w:rsidRDefault="00B11E61" w:rsidP="00B11E61">
      <w:pPr>
        <w:pStyle w:val="ListParagraph"/>
        <w:widowControl/>
        <w:numPr>
          <w:ilvl w:val="0"/>
          <w:numId w:val="5"/>
        </w:numPr>
        <w:spacing w:after="200" w:line="276" w:lineRule="auto"/>
        <w:rPr>
          <w:rFonts w:ascii="Trebuchet MS" w:eastAsia="Calibri" w:hAnsi="Trebuchet MS" w:cs="Arial"/>
          <w:i/>
          <w:snapToGrid/>
          <w:sz w:val="20"/>
        </w:rPr>
      </w:pPr>
      <w:r w:rsidRPr="00B03AF0">
        <w:rPr>
          <w:rFonts w:ascii="Trebuchet MS" w:eastAsia="Calibri" w:hAnsi="Trebuchet MS" w:cs="Arial"/>
          <w:i/>
          <w:snapToGrid/>
          <w:sz w:val="20"/>
        </w:rPr>
        <w:t xml:space="preserve">Introducing a 28 day on, 4 day off work schedule. </w:t>
      </w:r>
    </w:p>
    <w:p w14:paraId="7F612DF4" w14:textId="636E3EE3" w:rsidR="00B11E61" w:rsidRDefault="00B11E61" w:rsidP="00B11E61">
      <w:pPr>
        <w:widowControl/>
        <w:spacing w:after="200" w:line="276" w:lineRule="auto"/>
        <w:rPr>
          <w:rFonts w:ascii="Trebuchet MS" w:eastAsia="Calibri" w:hAnsi="Trebuchet MS" w:cs="Arial"/>
          <w:i/>
          <w:snapToGrid/>
          <w:sz w:val="20"/>
        </w:rPr>
      </w:pPr>
    </w:p>
    <w:p w14:paraId="176F6A9A" w14:textId="28594B25" w:rsidR="00B11E61" w:rsidRDefault="00B11E61" w:rsidP="00B11E61">
      <w:pPr>
        <w:widowControl/>
        <w:spacing w:after="200" w:line="276" w:lineRule="auto"/>
        <w:rPr>
          <w:rFonts w:ascii="Trebuchet MS" w:eastAsia="Calibri" w:hAnsi="Trebuchet MS" w:cs="Arial"/>
          <w:i/>
          <w:snapToGrid/>
          <w:sz w:val="20"/>
        </w:rPr>
      </w:pPr>
    </w:p>
    <w:p w14:paraId="04A4A2F0" w14:textId="3B0B7228" w:rsidR="00B11E61" w:rsidRDefault="00B11E61" w:rsidP="00B11E61">
      <w:pPr>
        <w:widowControl/>
        <w:spacing w:after="200" w:line="276" w:lineRule="auto"/>
        <w:rPr>
          <w:rFonts w:ascii="Trebuchet MS" w:eastAsia="Calibri" w:hAnsi="Trebuchet MS" w:cs="Arial"/>
          <w:i/>
          <w:snapToGrid/>
          <w:sz w:val="20"/>
        </w:rPr>
      </w:pPr>
    </w:p>
    <w:p w14:paraId="41273F60" w14:textId="77777777" w:rsidR="00B11E61" w:rsidRDefault="00B11E61" w:rsidP="00B11E61">
      <w:pPr>
        <w:widowControl/>
        <w:spacing w:after="200" w:line="276" w:lineRule="auto"/>
        <w:rPr>
          <w:rFonts w:ascii="Trebuchet MS" w:eastAsia="Calibri" w:hAnsi="Trebuchet MS" w:cs="Arial"/>
          <w:i/>
          <w:snapToGrid/>
          <w:sz w:val="20"/>
        </w:rPr>
      </w:pPr>
    </w:p>
    <w:p w14:paraId="4E2CF083" w14:textId="77777777" w:rsidR="00B11E61" w:rsidRDefault="00B11E61" w:rsidP="00B11E61">
      <w:pPr>
        <w:widowControl/>
        <w:spacing w:after="200" w:line="276" w:lineRule="auto"/>
        <w:rPr>
          <w:rFonts w:ascii="Trebuchet MS" w:eastAsia="Calibri" w:hAnsi="Trebuchet MS" w:cs="Arial"/>
          <w:i/>
          <w:snapToGrid/>
          <w:sz w:val="20"/>
        </w:rPr>
      </w:pPr>
    </w:p>
    <w:p w14:paraId="2D13A9A2" w14:textId="77777777" w:rsidR="00B11E61" w:rsidRDefault="00B11E61" w:rsidP="00B11E61">
      <w:pPr>
        <w:widowControl/>
        <w:spacing w:after="200" w:line="276" w:lineRule="auto"/>
        <w:rPr>
          <w:rFonts w:ascii="Trebuchet MS" w:eastAsia="Calibri" w:hAnsi="Trebuchet MS" w:cs="Arial"/>
          <w:i/>
          <w:snapToGrid/>
          <w:sz w:val="20"/>
        </w:rPr>
      </w:pPr>
    </w:p>
    <w:p w14:paraId="665F6FBC" w14:textId="77777777" w:rsidR="00B11E61" w:rsidRDefault="00B11E61" w:rsidP="00B11E61">
      <w:pPr>
        <w:widowControl/>
        <w:spacing w:after="200" w:line="276" w:lineRule="auto"/>
        <w:rPr>
          <w:rFonts w:ascii="Trebuchet MS" w:eastAsia="Calibri" w:hAnsi="Trebuchet MS" w:cs="Arial"/>
          <w:i/>
          <w:snapToGrid/>
          <w:sz w:val="20"/>
        </w:rPr>
      </w:pPr>
    </w:p>
    <w:p w14:paraId="764E6EDD" w14:textId="77777777" w:rsidR="00B11E61" w:rsidRDefault="00B11E61" w:rsidP="00B11E61">
      <w:pPr>
        <w:widowControl/>
        <w:spacing w:after="200" w:line="276" w:lineRule="auto"/>
        <w:rPr>
          <w:rFonts w:ascii="Trebuchet MS" w:eastAsia="Calibri" w:hAnsi="Trebuchet MS" w:cs="Arial"/>
          <w:i/>
          <w:snapToGrid/>
          <w:sz w:val="20"/>
        </w:rPr>
      </w:pPr>
    </w:p>
    <w:p w14:paraId="39FFFFE2" w14:textId="77777777" w:rsidR="00B11E61" w:rsidRPr="00543D96" w:rsidRDefault="00B11E61" w:rsidP="00B11E61">
      <w:pPr>
        <w:widowControl/>
        <w:spacing w:after="200" w:line="276" w:lineRule="auto"/>
        <w:rPr>
          <w:rFonts w:ascii="Trebuchet MS" w:eastAsia="Calibri" w:hAnsi="Trebuchet MS" w:cs="Arial"/>
          <w:i/>
          <w:snapToGrid/>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1"/>
        <w:gridCol w:w="2068"/>
        <w:gridCol w:w="1883"/>
        <w:gridCol w:w="1885"/>
        <w:gridCol w:w="1973"/>
      </w:tblGrid>
      <w:tr w:rsidR="00B11E61" w:rsidRPr="00543D96" w14:paraId="70212DF9" w14:textId="77777777" w:rsidTr="0014452F">
        <w:trPr>
          <w:jc w:val="center"/>
        </w:trPr>
        <w:tc>
          <w:tcPr>
            <w:tcW w:w="1632" w:type="dxa"/>
            <w:shd w:val="clear" w:color="auto" w:fill="auto"/>
          </w:tcPr>
          <w:p w14:paraId="2D0854A6" w14:textId="77777777" w:rsidR="00B11E61" w:rsidRPr="00543D96" w:rsidRDefault="00B11E61" w:rsidP="0014452F">
            <w:pPr>
              <w:rPr>
                <w:rFonts w:ascii="Trebuchet MS" w:hAnsi="Trebuchet MS" w:cs="Arial"/>
                <w:sz w:val="19"/>
                <w:szCs w:val="19"/>
              </w:rPr>
            </w:pPr>
            <w:bookmarkStart w:id="8" w:name="_Hlk493686295"/>
          </w:p>
        </w:tc>
        <w:tc>
          <w:tcPr>
            <w:tcW w:w="2076" w:type="dxa"/>
            <w:shd w:val="clear" w:color="auto" w:fill="auto"/>
          </w:tcPr>
          <w:p w14:paraId="33A42C16" w14:textId="77777777" w:rsidR="00B11E61" w:rsidRPr="00543D96" w:rsidRDefault="00B11E61" w:rsidP="0014452F">
            <w:pPr>
              <w:jc w:val="center"/>
              <w:rPr>
                <w:rFonts w:ascii="Trebuchet MS" w:hAnsi="Trebuchet MS" w:cs="Arial"/>
                <w:sz w:val="19"/>
                <w:szCs w:val="19"/>
              </w:rPr>
            </w:pPr>
            <w:r w:rsidRPr="00543D96">
              <w:rPr>
                <w:rFonts w:ascii="Trebuchet MS" w:hAnsi="Trebuchet MS" w:cs="Arial"/>
                <w:sz w:val="19"/>
                <w:szCs w:val="19"/>
              </w:rPr>
              <w:t>Excellent 80% +</w:t>
            </w:r>
          </w:p>
        </w:tc>
        <w:tc>
          <w:tcPr>
            <w:tcW w:w="1890" w:type="dxa"/>
            <w:shd w:val="clear" w:color="auto" w:fill="auto"/>
          </w:tcPr>
          <w:p w14:paraId="3C3C2248" w14:textId="77777777" w:rsidR="00B11E61" w:rsidRPr="00543D96" w:rsidRDefault="00B11E61" w:rsidP="0014452F">
            <w:pPr>
              <w:jc w:val="center"/>
              <w:rPr>
                <w:rFonts w:ascii="Trebuchet MS" w:hAnsi="Trebuchet MS" w:cs="Arial"/>
                <w:sz w:val="19"/>
                <w:szCs w:val="19"/>
              </w:rPr>
            </w:pPr>
            <w:r w:rsidRPr="00543D96">
              <w:rPr>
                <w:rFonts w:ascii="Trebuchet MS" w:hAnsi="Trebuchet MS" w:cs="Arial"/>
                <w:sz w:val="19"/>
                <w:szCs w:val="19"/>
              </w:rPr>
              <w:t>Good 70% +</w:t>
            </w:r>
          </w:p>
        </w:tc>
        <w:tc>
          <w:tcPr>
            <w:tcW w:w="1890" w:type="dxa"/>
            <w:shd w:val="clear" w:color="auto" w:fill="auto"/>
          </w:tcPr>
          <w:p w14:paraId="69FBF946" w14:textId="77777777" w:rsidR="00B11E61" w:rsidRPr="00543D96" w:rsidRDefault="00B11E61" w:rsidP="0014452F">
            <w:pPr>
              <w:jc w:val="center"/>
              <w:rPr>
                <w:rFonts w:ascii="Trebuchet MS" w:hAnsi="Trebuchet MS" w:cs="Arial"/>
                <w:sz w:val="19"/>
                <w:szCs w:val="19"/>
              </w:rPr>
            </w:pPr>
            <w:r w:rsidRPr="00543D96">
              <w:rPr>
                <w:rFonts w:ascii="Trebuchet MS" w:hAnsi="Trebuchet MS" w:cs="Arial"/>
                <w:sz w:val="19"/>
                <w:szCs w:val="19"/>
              </w:rPr>
              <w:t>Average 50%+</w:t>
            </w:r>
          </w:p>
        </w:tc>
        <w:tc>
          <w:tcPr>
            <w:tcW w:w="1980" w:type="dxa"/>
            <w:shd w:val="clear" w:color="auto" w:fill="auto"/>
          </w:tcPr>
          <w:p w14:paraId="0296D976" w14:textId="77777777" w:rsidR="00B11E61" w:rsidRPr="00543D96" w:rsidRDefault="00B11E61" w:rsidP="0014452F">
            <w:pPr>
              <w:jc w:val="center"/>
              <w:rPr>
                <w:rFonts w:ascii="Trebuchet MS" w:hAnsi="Trebuchet MS" w:cs="Arial"/>
                <w:sz w:val="19"/>
                <w:szCs w:val="19"/>
              </w:rPr>
            </w:pPr>
            <w:r w:rsidRPr="00543D96">
              <w:rPr>
                <w:rFonts w:ascii="Trebuchet MS" w:hAnsi="Trebuchet MS" w:cs="Arial"/>
                <w:sz w:val="19"/>
                <w:szCs w:val="19"/>
              </w:rPr>
              <w:t>Poor – 0% +</w:t>
            </w:r>
          </w:p>
        </w:tc>
      </w:tr>
      <w:tr w:rsidR="00B11E61" w:rsidRPr="00543D96" w14:paraId="1EC75F46" w14:textId="77777777" w:rsidTr="0014452F">
        <w:trPr>
          <w:jc w:val="center"/>
        </w:trPr>
        <w:tc>
          <w:tcPr>
            <w:tcW w:w="9468" w:type="dxa"/>
            <w:gridSpan w:val="5"/>
            <w:shd w:val="clear" w:color="auto" w:fill="D9D9D9"/>
            <w:vAlign w:val="center"/>
          </w:tcPr>
          <w:p w14:paraId="43EDACCF" w14:textId="77777777" w:rsidR="00B11E61" w:rsidRDefault="00B11E61" w:rsidP="0014452F">
            <w:pPr>
              <w:rPr>
                <w:rFonts w:ascii="Trebuchet MS" w:eastAsia="Cambria" w:hAnsi="Trebuchet MS" w:cs="Arial"/>
                <w:sz w:val="19"/>
                <w:szCs w:val="19"/>
              </w:rPr>
            </w:pPr>
            <w:r>
              <w:rPr>
                <w:rFonts w:ascii="Trebuchet MS" w:eastAsia="Cambria" w:hAnsi="Trebuchet MS" w:cs="Arial"/>
                <w:sz w:val="19"/>
                <w:szCs w:val="19"/>
              </w:rPr>
              <w:t>Presentation</w:t>
            </w:r>
          </w:p>
          <w:p w14:paraId="100B5BA4" w14:textId="77777777" w:rsidR="00B11E61" w:rsidRDefault="00B11E61" w:rsidP="0014452F">
            <w:pPr>
              <w:rPr>
                <w:rFonts w:ascii="Trebuchet MS" w:eastAsia="Cambria" w:hAnsi="Trebuchet MS" w:cs="Arial"/>
                <w:sz w:val="19"/>
                <w:szCs w:val="19"/>
              </w:rPr>
            </w:pPr>
          </w:p>
        </w:tc>
      </w:tr>
      <w:tr w:rsidR="00B11E61" w:rsidRPr="00543D96" w14:paraId="2374229D" w14:textId="77777777" w:rsidTr="0014452F">
        <w:trPr>
          <w:jc w:val="center"/>
        </w:trPr>
        <w:tc>
          <w:tcPr>
            <w:tcW w:w="1632" w:type="dxa"/>
            <w:shd w:val="clear" w:color="auto" w:fill="auto"/>
            <w:vAlign w:val="center"/>
          </w:tcPr>
          <w:p w14:paraId="619EB8D9" w14:textId="77777777" w:rsidR="00B11E61" w:rsidRPr="00543D96" w:rsidRDefault="00B11E61" w:rsidP="0014452F">
            <w:pPr>
              <w:jc w:val="center"/>
              <w:rPr>
                <w:rFonts w:ascii="Trebuchet MS" w:eastAsia="Cambria" w:hAnsi="Trebuchet MS" w:cs="Arial"/>
                <w:sz w:val="19"/>
                <w:szCs w:val="19"/>
              </w:rPr>
            </w:pPr>
            <w:r>
              <w:rPr>
                <w:rFonts w:ascii="Trebuchet MS" w:eastAsia="Cambria" w:hAnsi="Trebuchet MS" w:cs="Arial"/>
                <w:sz w:val="19"/>
                <w:szCs w:val="19"/>
              </w:rPr>
              <w:lastRenderedPageBreak/>
              <w:t>Organization Context</w:t>
            </w:r>
          </w:p>
        </w:tc>
        <w:tc>
          <w:tcPr>
            <w:tcW w:w="2076" w:type="dxa"/>
            <w:shd w:val="clear" w:color="auto" w:fill="auto"/>
          </w:tcPr>
          <w:p w14:paraId="2126546B" w14:textId="77777777" w:rsidR="00B11E61" w:rsidRPr="00543D96" w:rsidRDefault="00B11E61" w:rsidP="0014452F">
            <w:pPr>
              <w:rPr>
                <w:rFonts w:ascii="Trebuchet MS" w:eastAsia="Cambria" w:hAnsi="Trebuchet MS" w:cs="Arial"/>
                <w:sz w:val="19"/>
                <w:szCs w:val="19"/>
              </w:rPr>
            </w:pPr>
            <w:r>
              <w:rPr>
                <w:rFonts w:ascii="Trebuchet MS" w:eastAsia="Cambria" w:hAnsi="Trebuchet MS" w:cs="Arial"/>
                <w:sz w:val="19"/>
                <w:szCs w:val="19"/>
              </w:rPr>
              <w:t>Immersed class in a creative context that was engaging and realistic</w:t>
            </w:r>
          </w:p>
        </w:tc>
        <w:tc>
          <w:tcPr>
            <w:tcW w:w="1890" w:type="dxa"/>
            <w:shd w:val="clear" w:color="auto" w:fill="auto"/>
          </w:tcPr>
          <w:p w14:paraId="568162D0" w14:textId="77777777" w:rsidR="00B11E61" w:rsidRPr="00543D96" w:rsidRDefault="00B11E61" w:rsidP="0014452F">
            <w:pPr>
              <w:rPr>
                <w:rFonts w:ascii="Trebuchet MS" w:eastAsia="Cambria" w:hAnsi="Trebuchet MS" w:cs="Arial"/>
                <w:sz w:val="19"/>
                <w:szCs w:val="19"/>
              </w:rPr>
            </w:pPr>
            <w:r>
              <w:rPr>
                <w:rFonts w:ascii="Trebuchet MS" w:eastAsia="Cambria" w:hAnsi="Trebuchet MS" w:cs="Arial"/>
                <w:sz w:val="19"/>
                <w:szCs w:val="19"/>
              </w:rPr>
              <w:t>Explained context of presentation</w:t>
            </w:r>
          </w:p>
        </w:tc>
        <w:tc>
          <w:tcPr>
            <w:tcW w:w="1890" w:type="dxa"/>
            <w:shd w:val="clear" w:color="auto" w:fill="auto"/>
          </w:tcPr>
          <w:p w14:paraId="3CB8AC84" w14:textId="77777777" w:rsidR="00B11E61" w:rsidRPr="00543D96" w:rsidRDefault="00B11E61" w:rsidP="0014452F">
            <w:pPr>
              <w:rPr>
                <w:rFonts w:ascii="Trebuchet MS" w:eastAsia="Cambria" w:hAnsi="Trebuchet MS" w:cs="Arial"/>
                <w:sz w:val="19"/>
                <w:szCs w:val="19"/>
              </w:rPr>
            </w:pPr>
            <w:r>
              <w:rPr>
                <w:rFonts w:ascii="Trebuchet MS" w:eastAsia="Cambria" w:hAnsi="Trebuchet MS" w:cs="Arial"/>
                <w:sz w:val="19"/>
                <w:szCs w:val="19"/>
              </w:rPr>
              <w:t xml:space="preserve">Somewhat unclear as to organizational context. </w:t>
            </w:r>
          </w:p>
        </w:tc>
        <w:tc>
          <w:tcPr>
            <w:tcW w:w="1980" w:type="dxa"/>
            <w:shd w:val="clear" w:color="auto" w:fill="auto"/>
          </w:tcPr>
          <w:p w14:paraId="13BF0D76" w14:textId="77777777" w:rsidR="00B11E61" w:rsidRPr="00543D96" w:rsidRDefault="00B11E61" w:rsidP="0014452F">
            <w:pPr>
              <w:rPr>
                <w:rFonts w:ascii="Trebuchet MS" w:eastAsia="Cambria" w:hAnsi="Trebuchet MS" w:cs="Arial"/>
                <w:sz w:val="19"/>
                <w:szCs w:val="19"/>
              </w:rPr>
            </w:pPr>
            <w:r>
              <w:rPr>
                <w:rFonts w:ascii="Trebuchet MS" w:eastAsia="Cambria" w:hAnsi="Trebuchet MS" w:cs="Arial"/>
                <w:sz w:val="19"/>
                <w:szCs w:val="19"/>
              </w:rPr>
              <w:t xml:space="preserve">No creation of organizational context. </w:t>
            </w:r>
          </w:p>
        </w:tc>
      </w:tr>
      <w:tr w:rsidR="00B11E61" w:rsidRPr="00543D96" w14:paraId="15ED493C" w14:textId="77777777" w:rsidTr="0014452F">
        <w:trPr>
          <w:jc w:val="center"/>
        </w:trPr>
        <w:tc>
          <w:tcPr>
            <w:tcW w:w="1632" w:type="dxa"/>
            <w:shd w:val="clear" w:color="auto" w:fill="auto"/>
            <w:vAlign w:val="center"/>
          </w:tcPr>
          <w:p w14:paraId="3960A419" w14:textId="77777777" w:rsidR="00B11E61" w:rsidRPr="00543D96" w:rsidRDefault="00B11E61" w:rsidP="0014452F">
            <w:pPr>
              <w:jc w:val="center"/>
              <w:rPr>
                <w:rFonts w:ascii="Trebuchet MS" w:eastAsia="Cambria" w:hAnsi="Trebuchet MS" w:cs="Arial"/>
                <w:sz w:val="19"/>
                <w:szCs w:val="19"/>
              </w:rPr>
            </w:pPr>
            <w:r w:rsidRPr="00543D96">
              <w:rPr>
                <w:rFonts w:ascii="Trebuchet MS" w:eastAsia="Cambria" w:hAnsi="Trebuchet MS" w:cs="Arial"/>
                <w:sz w:val="19"/>
                <w:szCs w:val="19"/>
              </w:rPr>
              <w:t>Organization</w:t>
            </w:r>
          </w:p>
          <w:p w14:paraId="4B841C5D" w14:textId="77777777" w:rsidR="00B11E61" w:rsidRPr="00543D96" w:rsidRDefault="00B11E61" w:rsidP="0014452F">
            <w:pPr>
              <w:jc w:val="center"/>
              <w:rPr>
                <w:rFonts w:ascii="Trebuchet MS" w:eastAsia="Cambria" w:hAnsi="Trebuchet MS" w:cs="Arial"/>
                <w:sz w:val="19"/>
                <w:szCs w:val="19"/>
              </w:rPr>
            </w:pPr>
            <w:r w:rsidRPr="00543D96">
              <w:rPr>
                <w:rFonts w:ascii="Trebuchet MS" w:eastAsia="Cambria" w:hAnsi="Trebuchet MS" w:cs="Arial"/>
                <w:sz w:val="19"/>
                <w:szCs w:val="19"/>
              </w:rPr>
              <w:t>Flow</w:t>
            </w:r>
          </w:p>
        </w:tc>
        <w:tc>
          <w:tcPr>
            <w:tcW w:w="2076" w:type="dxa"/>
            <w:shd w:val="clear" w:color="auto" w:fill="auto"/>
          </w:tcPr>
          <w:p w14:paraId="2640E7FD" w14:textId="77777777" w:rsidR="00B11E61" w:rsidRPr="00543D96" w:rsidRDefault="00B11E61" w:rsidP="0014452F">
            <w:pPr>
              <w:rPr>
                <w:rFonts w:ascii="Trebuchet MS" w:eastAsia="Cambria" w:hAnsi="Trebuchet MS" w:cs="Arial"/>
                <w:sz w:val="19"/>
                <w:szCs w:val="19"/>
              </w:rPr>
            </w:pPr>
            <w:r w:rsidRPr="00543D96">
              <w:rPr>
                <w:rFonts w:ascii="Trebuchet MS" w:eastAsia="Cambria" w:hAnsi="Trebuchet MS" w:cs="Arial"/>
                <w:sz w:val="19"/>
                <w:szCs w:val="19"/>
              </w:rPr>
              <w:t>Consistently clear, concise, well organized.  Points were easy to follow because of the organization of speaker</w:t>
            </w:r>
            <w:r>
              <w:rPr>
                <w:rFonts w:ascii="Trebuchet MS" w:eastAsia="Cambria" w:hAnsi="Trebuchet MS" w:cs="Arial"/>
                <w:sz w:val="19"/>
                <w:szCs w:val="19"/>
              </w:rPr>
              <w:t>s</w:t>
            </w:r>
            <w:r w:rsidRPr="00543D96">
              <w:rPr>
                <w:rFonts w:ascii="Trebuchet MS" w:eastAsia="Cambria" w:hAnsi="Trebuchet MS" w:cs="Arial"/>
                <w:sz w:val="19"/>
                <w:szCs w:val="19"/>
              </w:rPr>
              <w:t>. Transitions smooth and coordinated, excellent flow.</w:t>
            </w:r>
          </w:p>
          <w:p w14:paraId="2310A456" w14:textId="77777777" w:rsidR="00B11E61" w:rsidRPr="00543D96" w:rsidRDefault="00B11E61" w:rsidP="0014452F">
            <w:pPr>
              <w:rPr>
                <w:rFonts w:ascii="Trebuchet MS" w:eastAsia="Cambria" w:hAnsi="Trebuchet MS" w:cs="Arial"/>
                <w:sz w:val="19"/>
                <w:szCs w:val="19"/>
              </w:rPr>
            </w:pPr>
          </w:p>
        </w:tc>
        <w:tc>
          <w:tcPr>
            <w:tcW w:w="1890" w:type="dxa"/>
            <w:shd w:val="clear" w:color="auto" w:fill="auto"/>
          </w:tcPr>
          <w:p w14:paraId="507D3F66" w14:textId="77777777" w:rsidR="00B11E61" w:rsidRPr="00543D96" w:rsidRDefault="00B11E61" w:rsidP="0014452F">
            <w:pPr>
              <w:rPr>
                <w:rFonts w:ascii="Trebuchet MS" w:eastAsia="Cambria" w:hAnsi="Trebuchet MS" w:cs="Arial"/>
                <w:sz w:val="19"/>
                <w:szCs w:val="19"/>
              </w:rPr>
            </w:pPr>
            <w:r w:rsidRPr="00543D96">
              <w:rPr>
                <w:rFonts w:ascii="Trebuchet MS" w:eastAsia="Cambria" w:hAnsi="Trebuchet MS" w:cs="Arial"/>
                <w:sz w:val="19"/>
                <w:szCs w:val="19"/>
              </w:rPr>
              <w:t>Usually clear, concise, well organized.  Most of the presentation was easy to follow.  Transitions between sections clear.</w:t>
            </w:r>
          </w:p>
        </w:tc>
        <w:tc>
          <w:tcPr>
            <w:tcW w:w="1890" w:type="dxa"/>
            <w:shd w:val="clear" w:color="auto" w:fill="auto"/>
          </w:tcPr>
          <w:p w14:paraId="6FF602D2" w14:textId="77777777" w:rsidR="00B11E61" w:rsidRPr="00543D96" w:rsidRDefault="00B11E61" w:rsidP="0014452F">
            <w:pPr>
              <w:rPr>
                <w:rFonts w:ascii="Trebuchet MS" w:eastAsia="Cambria" w:hAnsi="Trebuchet MS" w:cs="Arial"/>
                <w:sz w:val="19"/>
                <w:szCs w:val="19"/>
              </w:rPr>
            </w:pPr>
            <w:r w:rsidRPr="00543D96">
              <w:rPr>
                <w:rFonts w:ascii="Trebuchet MS" w:eastAsia="Cambria" w:hAnsi="Trebuchet MS" w:cs="Arial"/>
                <w:sz w:val="19"/>
                <w:szCs w:val="19"/>
              </w:rPr>
              <w:t xml:space="preserve">Not always clear or concise.  Organization was adequate, </w:t>
            </w:r>
            <w:proofErr w:type="gramStart"/>
            <w:r w:rsidRPr="00543D96">
              <w:rPr>
                <w:rFonts w:ascii="Trebuchet MS" w:eastAsia="Cambria" w:hAnsi="Trebuchet MS" w:cs="Arial"/>
                <w:sz w:val="19"/>
                <w:szCs w:val="19"/>
              </w:rPr>
              <w:t>but  occasionally</w:t>
            </w:r>
            <w:proofErr w:type="gramEnd"/>
            <w:r w:rsidRPr="00543D96">
              <w:rPr>
                <w:rFonts w:ascii="Trebuchet MS" w:eastAsia="Cambria" w:hAnsi="Trebuchet MS" w:cs="Arial"/>
                <w:sz w:val="19"/>
                <w:szCs w:val="19"/>
              </w:rPr>
              <w:t xml:space="preserve"> wandered and was sometimes difficult to follow.  Transitions between sections </w:t>
            </w:r>
            <w:r>
              <w:rPr>
                <w:rFonts w:ascii="Trebuchet MS" w:eastAsia="Cambria" w:hAnsi="Trebuchet MS" w:cs="Arial"/>
                <w:sz w:val="19"/>
                <w:szCs w:val="19"/>
              </w:rPr>
              <w:t xml:space="preserve">and speakers </w:t>
            </w:r>
            <w:r w:rsidRPr="00543D96">
              <w:rPr>
                <w:rFonts w:ascii="Trebuchet MS" w:eastAsia="Cambria" w:hAnsi="Trebuchet MS" w:cs="Arial"/>
                <w:sz w:val="19"/>
                <w:szCs w:val="19"/>
              </w:rPr>
              <w:t>tenuous.</w:t>
            </w:r>
            <w:r>
              <w:rPr>
                <w:rFonts w:ascii="Trebuchet MS" w:eastAsia="Cambria" w:hAnsi="Trebuchet MS" w:cs="Arial"/>
                <w:sz w:val="19"/>
                <w:szCs w:val="19"/>
              </w:rPr>
              <w:t xml:space="preserve">  </w:t>
            </w:r>
          </w:p>
        </w:tc>
        <w:tc>
          <w:tcPr>
            <w:tcW w:w="1980" w:type="dxa"/>
            <w:shd w:val="clear" w:color="auto" w:fill="auto"/>
          </w:tcPr>
          <w:p w14:paraId="4BD7192A" w14:textId="77777777" w:rsidR="00B11E61" w:rsidRPr="00543D96" w:rsidRDefault="00B11E61" w:rsidP="0014452F">
            <w:pPr>
              <w:rPr>
                <w:rFonts w:ascii="Trebuchet MS" w:eastAsia="Cambria" w:hAnsi="Trebuchet MS" w:cs="Arial"/>
                <w:sz w:val="19"/>
                <w:szCs w:val="19"/>
              </w:rPr>
            </w:pPr>
            <w:r w:rsidRPr="00543D96">
              <w:rPr>
                <w:rFonts w:ascii="Trebuchet MS" w:eastAsia="Cambria" w:hAnsi="Trebuchet MS" w:cs="Arial"/>
                <w:sz w:val="19"/>
                <w:szCs w:val="19"/>
              </w:rPr>
              <w:t>Often unclear and disorganized. The presentation was confusing and difficult to follow.  Transitions between sections</w:t>
            </w:r>
            <w:r>
              <w:rPr>
                <w:rFonts w:ascii="Trebuchet MS" w:eastAsia="Cambria" w:hAnsi="Trebuchet MS" w:cs="Arial"/>
                <w:sz w:val="19"/>
                <w:szCs w:val="19"/>
              </w:rPr>
              <w:t xml:space="preserve"> and speakers</w:t>
            </w:r>
            <w:r w:rsidRPr="00543D96">
              <w:rPr>
                <w:rFonts w:ascii="Trebuchet MS" w:eastAsia="Cambria" w:hAnsi="Trebuchet MS" w:cs="Arial"/>
                <w:sz w:val="19"/>
                <w:szCs w:val="19"/>
              </w:rPr>
              <w:t xml:space="preserve"> awkward.</w:t>
            </w:r>
          </w:p>
        </w:tc>
      </w:tr>
      <w:tr w:rsidR="00B11E61" w:rsidRPr="00543D96" w14:paraId="543FB94F" w14:textId="77777777" w:rsidTr="0014452F">
        <w:trPr>
          <w:jc w:val="center"/>
        </w:trPr>
        <w:tc>
          <w:tcPr>
            <w:tcW w:w="1632" w:type="dxa"/>
            <w:shd w:val="clear" w:color="auto" w:fill="auto"/>
            <w:vAlign w:val="center"/>
          </w:tcPr>
          <w:p w14:paraId="4B1F48A1" w14:textId="77777777" w:rsidR="00B11E61" w:rsidRPr="00543D96" w:rsidRDefault="00B11E61" w:rsidP="0014452F">
            <w:pPr>
              <w:jc w:val="center"/>
              <w:rPr>
                <w:rFonts w:ascii="Trebuchet MS" w:eastAsia="Cambria" w:hAnsi="Trebuchet MS" w:cs="Arial"/>
                <w:sz w:val="19"/>
                <w:szCs w:val="19"/>
              </w:rPr>
            </w:pPr>
            <w:r w:rsidRPr="00543D96">
              <w:rPr>
                <w:rFonts w:ascii="Trebuchet MS" w:eastAsia="Cambria" w:hAnsi="Trebuchet MS" w:cs="Arial"/>
                <w:sz w:val="19"/>
                <w:szCs w:val="19"/>
              </w:rPr>
              <w:t>Oral Presentation</w:t>
            </w:r>
          </w:p>
        </w:tc>
        <w:tc>
          <w:tcPr>
            <w:tcW w:w="2076" w:type="dxa"/>
            <w:shd w:val="clear" w:color="auto" w:fill="auto"/>
          </w:tcPr>
          <w:p w14:paraId="0A322D6C" w14:textId="77777777" w:rsidR="00B11E61" w:rsidRPr="00543D96" w:rsidRDefault="00B11E61" w:rsidP="0014452F">
            <w:pPr>
              <w:rPr>
                <w:rFonts w:ascii="Trebuchet MS" w:eastAsia="Cambria" w:hAnsi="Trebuchet MS" w:cs="Arial"/>
                <w:sz w:val="19"/>
                <w:szCs w:val="19"/>
              </w:rPr>
            </w:pPr>
            <w:r w:rsidRPr="00543D96">
              <w:rPr>
                <w:rFonts w:ascii="Trebuchet MS" w:eastAsia="Cambria" w:hAnsi="Trebuchet MS" w:cs="Arial"/>
                <w:sz w:val="19"/>
                <w:szCs w:val="19"/>
              </w:rPr>
              <w:t xml:space="preserve">Engaging, strong and varied voice, </w:t>
            </w:r>
            <w:proofErr w:type="spellStart"/>
            <w:r w:rsidRPr="00543D96">
              <w:rPr>
                <w:rFonts w:ascii="Trebuchet MS" w:eastAsia="Cambria" w:hAnsi="Trebuchet MS" w:cs="Arial"/>
                <w:sz w:val="19"/>
                <w:szCs w:val="19"/>
              </w:rPr>
              <w:t>well rehearsed</w:t>
            </w:r>
            <w:proofErr w:type="spellEnd"/>
            <w:r w:rsidRPr="00543D96">
              <w:rPr>
                <w:rFonts w:ascii="Trebuchet MS" w:eastAsia="Cambria" w:hAnsi="Trebuchet MS" w:cs="Arial"/>
                <w:sz w:val="19"/>
                <w:szCs w:val="19"/>
              </w:rPr>
              <w:t xml:space="preserve"> with smooth delivery that holds audience attention.</w:t>
            </w:r>
            <w:r>
              <w:rPr>
                <w:rFonts w:ascii="Trebuchet MS" w:eastAsia="Cambria" w:hAnsi="Trebuchet MS" w:cs="Arial"/>
                <w:sz w:val="19"/>
                <w:szCs w:val="19"/>
              </w:rPr>
              <w:t xml:space="preserve">  </w:t>
            </w:r>
          </w:p>
          <w:p w14:paraId="42052F0C" w14:textId="77777777" w:rsidR="00B11E61" w:rsidRPr="00543D96" w:rsidRDefault="00B11E61" w:rsidP="0014452F">
            <w:pPr>
              <w:rPr>
                <w:rFonts w:ascii="Trebuchet MS" w:eastAsia="Cambria" w:hAnsi="Trebuchet MS" w:cs="Arial"/>
                <w:sz w:val="19"/>
                <w:szCs w:val="19"/>
              </w:rPr>
            </w:pPr>
          </w:p>
          <w:p w14:paraId="5BEABCA5" w14:textId="77777777" w:rsidR="00B11E61" w:rsidRPr="00543D96" w:rsidRDefault="00B11E61" w:rsidP="0014452F">
            <w:pPr>
              <w:rPr>
                <w:rFonts w:ascii="Trebuchet MS" w:eastAsia="Cambria" w:hAnsi="Trebuchet MS" w:cs="Arial"/>
                <w:sz w:val="19"/>
                <w:szCs w:val="19"/>
              </w:rPr>
            </w:pPr>
          </w:p>
        </w:tc>
        <w:tc>
          <w:tcPr>
            <w:tcW w:w="1890" w:type="dxa"/>
            <w:shd w:val="clear" w:color="auto" w:fill="auto"/>
          </w:tcPr>
          <w:p w14:paraId="5753E540" w14:textId="77777777" w:rsidR="00B11E61" w:rsidRPr="00543D96" w:rsidRDefault="00B11E61" w:rsidP="0014452F">
            <w:pPr>
              <w:rPr>
                <w:rFonts w:ascii="Trebuchet MS" w:eastAsia="Cambria" w:hAnsi="Trebuchet MS" w:cs="Arial"/>
                <w:sz w:val="19"/>
                <w:szCs w:val="19"/>
              </w:rPr>
            </w:pPr>
            <w:r w:rsidRPr="00543D96">
              <w:rPr>
                <w:rFonts w:ascii="Trebuchet MS" w:eastAsia="Cambria" w:hAnsi="Trebuchet MS" w:cs="Arial"/>
                <w:sz w:val="19"/>
                <w:szCs w:val="19"/>
              </w:rPr>
              <w:t xml:space="preserve">Good voice, varied intonation, rehearsed with a </w:t>
            </w:r>
            <w:proofErr w:type="gramStart"/>
            <w:r w:rsidRPr="00543D96">
              <w:rPr>
                <w:rFonts w:ascii="Trebuchet MS" w:eastAsia="Cambria" w:hAnsi="Trebuchet MS" w:cs="Arial"/>
                <w:sz w:val="19"/>
                <w:szCs w:val="19"/>
              </w:rPr>
              <w:t>fairly smooth</w:t>
            </w:r>
            <w:proofErr w:type="gramEnd"/>
            <w:r w:rsidRPr="00543D96">
              <w:rPr>
                <w:rFonts w:ascii="Trebuchet MS" w:eastAsia="Cambria" w:hAnsi="Trebuchet MS" w:cs="Arial"/>
                <w:sz w:val="19"/>
                <w:szCs w:val="19"/>
              </w:rPr>
              <w:t xml:space="preserve"> delivery that usually holds audience attention.</w:t>
            </w:r>
          </w:p>
        </w:tc>
        <w:tc>
          <w:tcPr>
            <w:tcW w:w="1890" w:type="dxa"/>
            <w:shd w:val="clear" w:color="auto" w:fill="auto"/>
          </w:tcPr>
          <w:p w14:paraId="488EA3E3" w14:textId="77777777" w:rsidR="00B11E61" w:rsidRPr="00543D96" w:rsidRDefault="00B11E61" w:rsidP="0014452F">
            <w:pPr>
              <w:rPr>
                <w:rFonts w:ascii="Trebuchet MS" w:eastAsia="Cambria" w:hAnsi="Trebuchet MS" w:cs="Arial"/>
                <w:sz w:val="19"/>
                <w:szCs w:val="19"/>
              </w:rPr>
            </w:pPr>
            <w:r w:rsidRPr="00543D96">
              <w:rPr>
                <w:rFonts w:ascii="Trebuchet MS" w:eastAsia="Cambria" w:hAnsi="Trebuchet MS" w:cs="Arial"/>
                <w:sz w:val="19"/>
                <w:szCs w:val="19"/>
              </w:rPr>
              <w:t>Delivery seemingly unrehearsed, voice quiet, monotone or unvaried, but able to hold audience attention most of the time.  Reading from slides.</w:t>
            </w:r>
          </w:p>
        </w:tc>
        <w:tc>
          <w:tcPr>
            <w:tcW w:w="1980" w:type="dxa"/>
            <w:shd w:val="clear" w:color="auto" w:fill="auto"/>
          </w:tcPr>
          <w:p w14:paraId="23321AED" w14:textId="77777777" w:rsidR="00B11E61" w:rsidRPr="00543D96" w:rsidRDefault="00B11E61" w:rsidP="0014452F">
            <w:pPr>
              <w:rPr>
                <w:rFonts w:ascii="Trebuchet MS" w:eastAsia="Cambria" w:hAnsi="Trebuchet MS" w:cs="Arial"/>
                <w:sz w:val="19"/>
                <w:szCs w:val="19"/>
              </w:rPr>
            </w:pPr>
            <w:r w:rsidRPr="00543D96">
              <w:rPr>
                <w:rFonts w:ascii="Trebuchet MS" w:eastAsia="Cambria" w:hAnsi="Trebuchet MS" w:cs="Arial"/>
                <w:sz w:val="19"/>
                <w:szCs w:val="19"/>
              </w:rPr>
              <w:t xml:space="preserve">Audience attention lost.   </w:t>
            </w:r>
          </w:p>
        </w:tc>
      </w:tr>
      <w:tr w:rsidR="00B11E61" w:rsidRPr="00543D96" w14:paraId="5E77F36A" w14:textId="77777777" w:rsidTr="0014452F">
        <w:trPr>
          <w:jc w:val="center"/>
        </w:trPr>
        <w:tc>
          <w:tcPr>
            <w:tcW w:w="1632" w:type="dxa"/>
            <w:shd w:val="clear" w:color="auto" w:fill="auto"/>
            <w:vAlign w:val="center"/>
          </w:tcPr>
          <w:p w14:paraId="2BB4E2EB" w14:textId="77777777" w:rsidR="00B11E61" w:rsidRPr="00543D96" w:rsidRDefault="00B11E61" w:rsidP="0014452F">
            <w:pPr>
              <w:jc w:val="center"/>
              <w:rPr>
                <w:rFonts w:ascii="Trebuchet MS" w:eastAsia="Cambria" w:hAnsi="Trebuchet MS" w:cs="Arial"/>
                <w:sz w:val="19"/>
                <w:szCs w:val="19"/>
              </w:rPr>
            </w:pPr>
            <w:r w:rsidRPr="00543D96">
              <w:rPr>
                <w:rFonts w:ascii="Trebuchet MS" w:eastAsia="Cambria" w:hAnsi="Trebuchet MS" w:cs="Arial"/>
                <w:sz w:val="19"/>
                <w:szCs w:val="19"/>
              </w:rPr>
              <w:t>Body Language</w:t>
            </w:r>
          </w:p>
          <w:p w14:paraId="55721554" w14:textId="77777777" w:rsidR="00B11E61" w:rsidRPr="00543D96" w:rsidRDefault="00B11E61" w:rsidP="0014452F">
            <w:pPr>
              <w:jc w:val="center"/>
              <w:rPr>
                <w:rFonts w:ascii="Trebuchet MS" w:eastAsia="Cambria" w:hAnsi="Trebuchet MS" w:cs="Arial"/>
                <w:sz w:val="19"/>
                <w:szCs w:val="19"/>
              </w:rPr>
            </w:pPr>
          </w:p>
          <w:p w14:paraId="14A92E0E" w14:textId="77777777" w:rsidR="00B11E61" w:rsidRPr="00543D96" w:rsidRDefault="00B11E61" w:rsidP="0014452F">
            <w:pPr>
              <w:jc w:val="center"/>
              <w:rPr>
                <w:rFonts w:ascii="Trebuchet MS" w:eastAsia="Cambria" w:hAnsi="Trebuchet MS" w:cs="Arial"/>
                <w:sz w:val="19"/>
                <w:szCs w:val="19"/>
              </w:rPr>
            </w:pPr>
          </w:p>
        </w:tc>
        <w:tc>
          <w:tcPr>
            <w:tcW w:w="2076" w:type="dxa"/>
            <w:shd w:val="clear" w:color="auto" w:fill="auto"/>
          </w:tcPr>
          <w:p w14:paraId="39589033" w14:textId="77777777" w:rsidR="00B11E61" w:rsidRPr="00543D96" w:rsidRDefault="00B11E61" w:rsidP="0014452F">
            <w:pPr>
              <w:rPr>
                <w:rFonts w:ascii="Trebuchet MS" w:eastAsia="Cambria" w:hAnsi="Trebuchet MS" w:cs="Arial"/>
                <w:sz w:val="19"/>
                <w:szCs w:val="19"/>
              </w:rPr>
            </w:pPr>
            <w:r w:rsidRPr="00543D96">
              <w:rPr>
                <w:rFonts w:ascii="Trebuchet MS" w:eastAsia="Cambria" w:hAnsi="Trebuchet MS" w:cs="Arial"/>
                <w:sz w:val="19"/>
                <w:szCs w:val="19"/>
              </w:rPr>
              <w:t>Open, dynamic, presenting directly to audience, eye contact maintained throughout</w:t>
            </w:r>
          </w:p>
        </w:tc>
        <w:tc>
          <w:tcPr>
            <w:tcW w:w="1890" w:type="dxa"/>
            <w:shd w:val="clear" w:color="auto" w:fill="auto"/>
          </w:tcPr>
          <w:p w14:paraId="15A0C873" w14:textId="77777777" w:rsidR="00B11E61" w:rsidRPr="00543D96" w:rsidRDefault="00B11E61" w:rsidP="0014452F">
            <w:pPr>
              <w:rPr>
                <w:rFonts w:ascii="Trebuchet MS" w:eastAsia="Cambria" w:hAnsi="Trebuchet MS" w:cs="Arial"/>
                <w:sz w:val="19"/>
                <w:szCs w:val="19"/>
              </w:rPr>
            </w:pPr>
            <w:r w:rsidRPr="00543D96">
              <w:rPr>
                <w:rFonts w:ascii="Trebuchet MS" w:eastAsia="Cambria" w:hAnsi="Trebuchet MS" w:cs="Arial"/>
                <w:sz w:val="19"/>
                <w:szCs w:val="19"/>
              </w:rPr>
              <w:t>Open, addressing the audience for the most part, generally good eye contact throughout</w:t>
            </w:r>
          </w:p>
        </w:tc>
        <w:tc>
          <w:tcPr>
            <w:tcW w:w="1890" w:type="dxa"/>
            <w:shd w:val="clear" w:color="auto" w:fill="auto"/>
          </w:tcPr>
          <w:p w14:paraId="5436A809" w14:textId="77777777" w:rsidR="00B11E61" w:rsidRPr="00543D96" w:rsidRDefault="00B11E61" w:rsidP="0014452F">
            <w:pPr>
              <w:rPr>
                <w:rFonts w:ascii="Trebuchet MS" w:eastAsia="Cambria" w:hAnsi="Trebuchet MS" w:cs="Arial"/>
                <w:sz w:val="19"/>
                <w:szCs w:val="19"/>
              </w:rPr>
            </w:pPr>
            <w:r w:rsidRPr="00543D96">
              <w:rPr>
                <w:rFonts w:ascii="Trebuchet MS" w:eastAsia="Cambria" w:hAnsi="Trebuchet MS" w:cs="Arial"/>
                <w:sz w:val="19"/>
                <w:szCs w:val="19"/>
              </w:rPr>
              <w:t>Some openness and direct communication and eye contact with class</w:t>
            </w:r>
          </w:p>
        </w:tc>
        <w:tc>
          <w:tcPr>
            <w:tcW w:w="1980" w:type="dxa"/>
            <w:shd w:val="clear" w:color="auto" w:fill="auto"/>
          </w:tcPr>
          <w:p w14:paraId="4FD94D51" w14:textId="77777777" w:rsidR="00B11E61" w:rsidRPr="00543D96" w:rsidRDefault="00B11E61" w:rsidP="0014452F">
            <w:pPr>
              <w:rPr>
                <w:rFonts w:ascii="Trebuchet MS" w:eastAsia="Cambria" w:hAnsi="Trebuchet MS" w:cs="Arial"/>
                <w:sz w:val="19"/>
                <w:szCs w:val="19"/>
              </w:rPr>
            </w:pPr>
            <w:r w:rsidRPr="00543D96">
              <w:rPr>
                <w:rFonts w:ascii="Trebuchet MS" w:eastAsia="Cambria" w:hAnsi="Trebuchet MS" w:cs="Arial"/>
                <w:sz w:val="19"/>
                <w:szCs w:val="19"/>
              </w:rPr>
              <w:t>Closed and indirect, little to any eye contact.</w:t>
            </w:r>
          </w:p>
        </w:tc>
      </w:tr>
      <w:tr w:rsidR="00B11E61" w:rsidRPr="00543D96" w14:paraId="440DCAFC" w14:textId="77777777" w:rsidTr="0014452F">
        <w:trPr>
          <w:jc w:val="center"/>
        </w:trPr>
        <w:tc>
          <w:tcPr>
            <w:tcW w:w="1632" w:type="dxa"/>
            <w:shd w:val="clear" w:color="auto" w:fill="auto"/>
            <w:vAlign w:val="center"/>
          </w:tcPr>
          <w:p w14:paraId="3AC2254A" w14:textId="77777777" w:rsidR="00B11E61" w:rsidRDefault="00B11E61" w:rsidP="0014452F">
            <w:pPr>
              <w:jc w:val="center"/>
              <w:rPr>
                <w:rFonts w:ascii="Trebuchet MS" w:eastAsia="Cambria" w:hAnsi="Trebuchet MS" w:cs="Arial"/>
                <w:sz w:val="19"/>
                <w:szCs w:val="19"/>
              </w:rPr>
            </w:pPr>
          </w:p>
          <w:p w14:paraId="451D646B" w14:textId="77777777" w:rsidR="00B11E61" w:rsidRDefault="00B11E61" w:rsidP="0014452F">
            <w:pPr>
              <w:jc w:val="center"/>
              <w:rPr>
                <w:rFonts w:ascii="Trebuchet MS" w:eastAsia="Cambria" w:hAnsi="Trebuchet MS" w:cs="Arial"/>
                <w:sz w:val="19"/>
                <w:szCs w:val="19"/>
              </w:rPr>
            </w:pPr>
            <w:r w:rsidRPr="00543D96">
              <w:rPr>
                <w:rFonts w:ascii="Trebuchet MS" w:eastAsia="Cambria" w:hAnsi="Trebuchet MS" w:cs="Arial"/>
                <w:sz w:val="19"/>
                <w:szCs w:val="19"/>
              </w:rPr>
              <w:t>Professionalism</w:t>
            </w:r>
          </w:p>
          <w:p w14:paraId="13A2433A" w14:textId="77777777" w:rsidR="00B11E61" w:rsidRPr="00543D96" w:rsidRDefault="00B11E61" w:rsidP="0014452F">
            <w:pPr>
              <w:jc w:val="center"/>
              <w:rPr>
                <w:rFonts w:ascii="Trebuchet MS" w:eastAsia="Cambria" w:hAnsi="Trebuchet MS" w:cs="Arial"/>
                <w:sz w:val="19"/>
                <w:szCs w:val="19"/>
              </w:rPr>
            </w:pPr>
          </w:p>
        </w:tc>
        <w:tc>
          <w:tcPr>
            <w:tcW w:w="2076" w:type="dxa"/>
            <w:shd w:val="clear" w:color="auto" w:fill="auto"/>
          </w:tcPr>
          <w:p w14:paraId="52F9C031" w14:textId="77777777" w:rsidR="00B11E61" w:rsidRDefault="00B11E61" w:rsidP="0014452F">
            <w:pPr>
              <w:rPr>
                <w:rFonts w:ascii="Trebuchet MS" w:eastAsia="Cambria" w:hAnsi="Trebuchet MS" w:cs="Arial"/>
                <w:sz w:val="19"/>
                <w:szCs w:val="19"/>
              </w:rPr>
            </w:pPr>
          </w:p>
          <w:p w14:paraId="524EF383" w14:textId="77777777" w:rsidR="00B11E61" w:rsidRPr="00543D96" w:rsidRDefault="00B11E61" w:rsidP="0014452F">
            <w:pPr>
              <w:rPr>
                <w:rFonts w:ascii="Trebuchet MS" w:eastAsia="Cambria" w:hAnsi="Trebuchet MS" w:cs="Arial"/>
                <w:sz w:val="19"/>
                <w:szCs w:val="19"/>
              </w:rPr>
            </w:pPr>
            <w:r w:rsidRPr="00543D96">
              <w:rPr>
                <w:rFonts w:ascii="Trebuchet MS" w:eastAsia="Cambria" w:hAnsi="Trebuchet MS" w:cs="Arial"/>
                <w:sz w:val="19"/>
                <w:szCs w:val="19"/>
              </w:rPr>
              <w:t xml:space="preserve">Formal and courteous throughout. </w:t>
            </w:r>
          </w:p>
          <w:p w14:paraId="39E0CF04" w14:textId="77777777" w:rsidR="00B11E61" w:rsidRPr="00543D96" w:rsidRDefault="00B11E61" w:rsidP="0014452F">
            <w:pPr>
              <w:rPr>
                <w:rFonts w:ascii="Trebuchet MS" w:eastAsia="Cambria" w:hAnsi="Trebuchet MS" w:cs="Arial"/>
                <w:sz w:val="19"/>
                <w:szCs w:val="19"/>
              </w:rPr>
            </w:pPr>
          </w:p>
          <w:p w14:paraId="0072B1E9" w14:textId="77777777" w:rsidR="00B11E61" w:rsidRPr="00543D96" w:rsidRDefault="00B11E61" w:rsidP="0014452F">
            <w:pPr>
              <w:rPr>
                <w:rFonts w:ascii="Trebuchet MS" w:eastAsia="Cambria" w:hAnsi="Trebuchet MS" w:cs="Arial"/>
                <w:sz w:val="19"/>
                <w:szCs w:val="19"/>
              </w:rPr>
            </w:pPr>
          </w:p>
        </w:tc>
        <w:tc>
          <w:tcPr>
            <w:tcW w:w="1890" w:type="dxa"/>
            <w:shd w:val="clear" w:color="auto" w:fill="auto"/>
          </w:tcPr>
          <w:p w14:paraId="4B1FE8DF" w14:textId="77777777" w:rsidR="00B11E61" w:rsidRDefault="00B11E61" w:rsidP="0014452F">
            <w:pPr>
              <w:rPr>
                <w:rFonts w:ascii="Trebuchet MS" w:eastAsia="Cambria" w:hAnsi="Trebuchet MS" w:cs="Arial"/>
                <w:sz w:val="19"/>
                <w:szCs w:val="19"/>
              </w:rPr>
            </w:pPr>
          </w:p>
          <w:p w14:paraId="223599D1" w14:textId="77777777" w:rsidR="00B11E61" w:rsidRPr="00543D96" w:rsidRDefault="00B11E61" w:rsidP="0014452F">
            <w:pPr>
              <w:rPr>
                <w:rFonts w:ascii="Trebuchet MS" w:eastAsia="Cambria" w:hAnsi="Trebuchet MS" w:cs="Arial"/>
                <w:sz w:val="19"/>
                <w:szCs w:val="19"/>
              </w:rPr>
            </w:pPr>
            <w:r w:rsidRPr="00543D96">
              <w:rPr>
                <w:rFonts w:ascii="Trebuchet MS" w:eastAsia="Cambria" w:hAnsi="Trebuchet MS" w:cs="Arial"/>
                <w:sz w:val="19"/>
                <w:szCs w:val="19"/>
              </w:rPr>
              <w:t>Generally formal and courteous.</w:t>
            </w:r>
          </w:p>
        </w:tc>
        <w:tc>
          <w:tcPr>
            <w:tcW w:w="1890" w:type="dxa"/>
            <w:shd w:val="clear" w:color="auto" w:fill="auto"/>
          </w:tcPr>
          <w:p w14:paraId="7D5AADF4" w14:textId="77777777" w:rsidR="00B11E61" w:rsidRDefault="00B11E61" w:rsidP="0014452F">
            <w:pPr>
              <w:rPr>
                <w:rFonts w:ascii="Trebuchet MS" w:eastAsia="Cambria" w:hAnsi="Trebuchet MS" w:cs="Arial"/>
                <w:sz w:val="19"/>
                <w:szCs w:val="19"/>
              </w:rPr>
            </w:pPr>
          </w:p>
          <w:p w14:paraId="1AD07157" w14:textId="77777777" w:rsidR="00B11E61" w:rsidRPr="00543D96" w:rsidRDefault="00B11E61" w:rsidP="0014452F">
            <w:pPr>
              <w:rPr>
                <w:rFonts w:ascii="Trebuchet MS" w:eastAsia="Cambria" w:hAnsi="Trebuchet MS" w:cs="Arial"/>
                <w:sz w:val="19"/>
                <w:szCs w:val="19"/>
              </w:rPr>
            </w:pPr>
            <w:r w:rsidRPr="00543D96">
              <w:rPr>
                <w:rFonts w:ascii="Trebuchet MS" w:eastAsia="Cambria" w:hAnsi="Trebuchet MS" w:cs="Arial"/>
                <w:sz w:val="19"/>
                <w:szCs w:val="19"/>
              </w:rPr>
              <w:t xml:space="preserve">Occasionally formal, presentation characterized by a casual approach. </w:t>
            </w:r>
          </w:p>
        </w:tc>
        <w:tc>
          <w:tcPr>
            <w:tcW w:w="1980" w:type="dxa"/>
            <w:shd w:val="clear" w:color="auto" w:fill="auto"/>
          </w:tcPr>
          <w:p w14:paraId="4998C848" w14:textId="77777777" w:rsidR="00B11E61" w:rsidRDefault="00B11E61" w:rsidP="0014452F">
            <w:pPr>
              <w:rPr>
                <w:rFonts w:ascii="Trebuchet MS" w:eastAsia="Cambria" w:hAnsi="Trebuchet MS" w:cs="Arial"/>
                <w:sz w:val="19"/>
                <w:szCs w:val="19"/>
              </w:rPr>
            </w:pPr>
          </w:p>
          <w:p w14:paraId="05485C69" w14:textId="77777777" w:rsidR="00B11E61" w:rsidRPr="00543D96" w:rsidRDefault="00B11E61" w:rsidP="0014452F">
            <w:pPr>
              <w:rPr>
                <w:rFonts w:ascii="Trebuchet MS" w:eastAsia="Cambria" w:hAnsi="Trebuchet MS" w:cs="Arial"/>
                <w:sz w:val="19"/>
                <w:szCs w:val="19"/>
              </w:rPr>
            </w:pPr>
            <w:r w:rsidRPr="00543D96">
              <w:rPr>
                <w:rFonts w:ascii="Trebuchet MS" w:eastAsia="Cambria" w:hAnsi="Trebuchet MS" w:cs="Arial"/>
                <w:sz w:val="19"/>
                <w:szCs w:val="19"/>
              </w:rPr>
              <w:t>Informal, far too casual.</w:t>
            </w:r>
          </w:p>
        </w:tc>
      </w:tr>
      <w:tr w:rsidR="00B11E61" w:rsidRPr="00543D96" w14:paraId="64C14D85" w14:textId="77777777" w:rsidTr="0014452F">
        <w:trPr>
          <w:jc w:val="center"/>
        </w:trPr>
        <w:tc>
          <w:tcPr>
            <w:tcW w:w="1632" w:type="dxa"/>
            <w:vAlign w:val="center"/>
          </w:tcPr>
          <w:p w14:paraId="60311124" w14:textId="77777777" w:rsidR="00B11E61" w:rsidRPr="00543D96" w:rsidRDefault="00B11E61" w:rsidP="0014452F">
            <w:pPr>
              <w:jc w:val="center"/>
              <w:rPr>
                <w:rFonts w:ascii="Trebuchet MS" w:hAnsi="Trebuchet MS" w:cs="Arial"/>
                <w:sz w:val="16"/>
              </w:rPr>
            </w:pPr>
            <w:proofErr w:type="gramStart"/>
            <w:r>
              <w:rPr>
                <w:rFonts w:ascii="Trebuchet MS" w:eastAsia="Cambria" w:hAnsi="Trebuchet MS" w:cs="Arial"/>
                <w:sz w:val="19"/>
                <w:szCs w:val="19"/>
              </w:rPr>
              <w:t>Team work</w:t>
            </w:r>
            <w:proofErr w:type="gramEnd"/>
          </w:p>
        </w:tc>
        <w:tc>
          <w:tcPr>
            <w:tcW w:w="2076" w:type="dxa"/>
          </w:tcPr>
          <w:p w14:paraId="556B8BFC" w14:textId="77777777" w:rsidR="00B11E61" w:rsidRPr="00543D96" w:rsidRDefault="00B11E61" w:rsidP="0014452F">
            <w:pPr>
              <w:rPr>
                <w:rFonts w:ascii="Trebuchet MS" w:hAnsi="Trebuchet MS" w:cs="Arial"/>
                <w:sz w:val="16"/>
              </w:rPr>
            </w:pPr>
            <w:r w:rsidRPr="00543D96">
              <w:rPr>
                <w:rFonts w:ascii="Trebuchet MS" w:hAnsi="Trebuchet MS" w:cs="Arial"/>
                <w:sz w:val="16"/>
              </w:rPr>
              <w:t xml:space="preserve">Group shares tasks evenly and all performed responsibly and </w:t>
            </w:r>
            <w:r>
              <w:rPr>
                <w:rFonts w:ascii="Trebuchet MS" w:hAnsi="Trebuchet MS" w:cs="Arial"/>
                <w:sz w:val="16"/>
              </w:rPr>
              <w:t>professionally</w:t>
            </w:r>
          </w:p>
        </w:tc>
        <w:tc>
          <w:tcPr>
            <w:tcW w:w="1890" w:type="dxa"/>
          </w:tcPr>
          <w:p w14:paraId="19E630B2" w14:textId="77777777" w:rsidR="00B11E61" w:rsidRPr="00543D96" w:rsidRDefault="00B11E61" w:rsidP="0014452F">
            <w:pPr>
              <w:rPr>
                <w:rFonts w:ascii="Trebuchet MS" w:hAnsi="Trebuchet MS" w:cs="Arial"/>
                <w:sz w:val="16"/>
              </w:rPr>
            </w:pPr>
            <w:r w:rsidRPr="00543D96">
              <w:rPr>
                <w:rFonts w:ascii="Trebuchet MS" w:hAnsi="Trebuchet MS" w:cs="Arial"/>
                <w:sz w:val="16"/>
              </w:rPr>
              <w:t xml:space="preserve">Group shares tasks and performed </w:t>
            </w:r>
            <w:r>
              <w:rPr>
                <w:rFonts w:ascii="Trebuchet MS" w:hAnsi="Trebuchet MS" w:cs="Arial"/>
                <w:sz w:val="16"/>
              </w:rPr>
              <w:t>professionally</w:t>
            </w:r>
            <w:r w:rsidRPr="00543D96">
              <w:rPr>
                <w:rFonts w:ascii="Trebuchet MS" w:hAnsi="Trebuchet MS" w:cs="Arial"/>
                <w:sz w:val="16"/>
              </w:rPr>
              <w:t xml:space="preserve"> most of the time.</w:t>
            </w:r>
          </w:p>
          <w:p w14:paraId="2EE6D097" w14:textId="77777777" w:rsidR="00B11E61" w:rsidRPr="00543D96" w:rsidRDefault="00B11E61" w:rsidP="0014452F">
            <w:pPr>
              <w:rPr>
                <w:rFonts w:ascii="Trebuchet MS" w:hAnsi="Trebuchet MS" w:cs="Arial"/>
                <w:sz w:val="16"/>
              </w:rPr>
            </w:pPr>
          </w:p>
        </w:tc>
        <w:tc>
          <w:tcPr>
            <w:tcW w:w="1890" w:type="dxa"/>
          </w:tcPr>
          <w:p w14:paraId="67DD05F9" w14:textId="77777777" w:rsidR="00B11E61" w:rsidRPr="00543D96" w:rsidRDefault="00B11E61" w:rsidP="0014452F">
            <w:pPr>
              <w:rPr>
                <w:rFonts w:ascii="Trebuchet MS" w:hAnsi="Trebuchet MS" w:cs="Arial"/>
                <w:sz w:val="16"/>
              </w:rPr>
            </w:pPr>
            <w:r w:rsidRPr="00543D96">
              <w:rPr>
                <w:rFonts w:ascii="Trebuchet MS" w:hAnsi="Trebuchet MS" w:cs="Arial"/>
                <w:sz w:val="16"/>
              </w:rPr>
              <w:t xml:space="preserve">Group shares tasks and performs </w:t>
            </w:r>
            <w:r>
              <w:rPr>
                <w:rFonts w:ascii="Trebuchet MS" w:hAnsi="Trebuchet MS" w:cs="Arial"/>
                <w:sz w:val="16"/>
              </w:rPr>
              <w:t>professionally</w:t>
            </w:r>
            <w:r w:rsidRPr="00543D96">
              <w:rPr>
                <w:rFonts w:ascii="Trebuchet MS" w:hAnsi="Trebuchet MS" w:cs="Arial"/>
                <w:sz w:val="16"/>
              </w:rPr>
              <w:t xml:space="preserve"> some of the time.</w:t>
            </w:r>
          </w:p>
        </w:tc>
        <w:tc>
          <w:tcPr>
            <w:tcW w:w="1980" w:type="dxa"/>
          </w:tcPr>
          <w:p w14:paraId="253B087C" w14:textId="77777777" w:rsidR="00B11E61" w:rsidRPr="00543D96" w:rsidRDefault="00B11E61" w:rsidP="0014452F">
            <w:pPr>
              <w:rPr>
                <w:rFonts w:ascii="Trebuchet MS" w:hAnsi="Trebuchet MS" w:cs="Arial"/>
                <w:sz w:val="16"/>
              </w:rPr>
            </w:pPr>
            <w:r w:rsidRPr="00543D96">
              <w:rPr>
                <w:rFonts w:ascii="Trebuchet MS" w:hAnsi="Trebuchet MS" w:cs="Arial"/>
                <w:sz w:val="16"/>
              </w:rPr>
              <w:t>Group often is not effective in sharing tasks and/or sharing responsibility.</w:t>
            </w:r>
          </w:p>
        </w:tc>
      </w:tr>
      <w:tr w:rsidR="00B11E61" w:rsidRPr="00543D96" w14:paraId="081FE0DA" w14:textId="77777777" w:rsidTr="0014452F">
        <w:trPr>
          <w:jc w:val="center"/>
        </w:trPr>
        <w:tc>
          <w:tcPr>
            <w:tcW w:w="1632" w:type="dxa"/>
            <w:shd w:val="clear" w:color="auto" w:fill="auto"/>
            <w:vAlign w:val="center"/>
          </w:tcPr>
          <w:p w14:paraId="66C7C44D" w14:textId="77777777" w:rsidR="00B11E61" w:rsidRPr="00543D96" w:rsidRDefault="00B11E61" w:rsidP="0014452F">
            <w:pPr>
              <w:jc w:val="center"/>
              <w:rPr>
                <w:rFonts w:ascii="Trebuchet MS" w:eastAsia="Cambria" w:hAnsi="Trebuchet MS" w:cs="Arial"/>
                <w:sz w:val="19"/>
                <w:szCs w:val="19"/>
              </w:rPr>
            </w:pPr>
            <w:r w:rsidRPr="00543D96">
              <w:rPr>
                <w:rFonts w:ascii="Trebuchet MS" w:eastAsia="Cambria" w:hAnsi="Trebuchet MS" w:cs="Arial"/>
                <w:sz w:val="19"/>
                <w:szCs w:val="19"/>
              </w:rPr>
              <w:t>Timing</w:t>
            </w:r>
          </w:p>
        </w:tc>
        <w:tc>
          <w:tcPr>
            <w:tcW w:w="2076" w:type="dxa"/>
            <w:shd w:val="clear" w:color="auto" w:fill="auto"/>
          </w:tcPr>
          <w:p w14:paraId="18C2A7C6" w14:textId="77777777" w:rsidR="00B11E61" w:rsidRPr="00543D96" w:rsidRDefault="00B11E61" w:rsidP="0014452F">
            <w:pPr>
              <w:rPr>
                <w:rFonts w:ascii="Trebuchet MS" w:eastAsia="Cambria" w:hAnsi="Trebuchet MS" w:cs="Arial"/>
                <w:sz w:val="19"/>
                <w:szCs w:val="19"/>
              </w:rPr>
            </w:pPr>
            <w:r>
              <w:rPr>
                <w:rFonts w:ascii="Trebuchet MS" w:eastAsia="Cambria" w:hAnsi="Trebuchet MS" w:cs="Arial"/>
                <w:sz w:val="19"/>
                <w:szCs w:val="19"/>
              </w:rPr>
              <w:t>10 minutes</w:t>
            </w:r>
          </w:p>
        </w:tc>
        <w:tc>
          <w:tcPr>
            <w:tcW w:w="1890" w:type="dxa"/>
            <w:shd w:val="clear" w:color="auto" w:fill="auto"/>
          </w:tcPr>
          <w:p w14:paraId="7EAB1CAF" w14:textId="77777777" w:rsidR="00B11E61" w:rsidRPr="00543D96" w:rsidRDefault="00B11E61" w:rsidP="0014452F">
            <w:pPr>
              <w:rPr>
                <w:rFonts w:ascii="Trebuchet MS" w:eastAsia="Cambria" w:hAnsi="Trebuchet MS" w:cs="Arial"/>
                <w:sz w:val="19"/>
                <w:szCs w:val="19"/>
              </w:rPr>
            </w:pPr>
            <w:r w:rsidRPr="00543D96">
              <w:rPr>
                <w:rFonts w:ascii="Trebuchet MS" w:eastAsia="Cambria" w:hAnsi="Trebuchet MS" w:cs="Arial"/>
                <w:sz w:val="19"/>
                <w:szCs w:val="19"/>
              </w:rPr>
              <w:t>Over/under by one minute</w:t>
            </w:r>
          </w:p>
        </w:tc>
        <w:tc>
          <w:tcPr>
            <w:tcW w:w="1890" w:type="dxa"/>
            <w:shd w:val="clear" w:color="auto" w:fill="auto"/>
          </w:tcPr>
          <w:p w14:paraId="057869E7" w14:textId="77777777" w:rsidR="00B11E61" w:rsidRPr="00543D96" w:rsidRDefault="00B11E61" w:rsidP="0014452F">
            <w:pPr>
              <w:rPr>
                <w:rFonts w:ascii="Trebuchet MS" w:eastAsia="Cambria" w:hAnsi="Trebuchet MS" w:cs="Arial"/>
                <w:sz w:val="19"/>
                <w:szCs w:val="19"/>
              </w:rPr>
            </w:pPr>
            <w:r w:rsidRPr="00543D96">
              <w:rPr>
                <w:rFonts w:ascii="Trebuchet MS" w:eastAsia="Cambria" w:hAnsi="Trebuchet MS" w:cs="Arial"/>
                <w:sz w:val="19"/>
                <w:szCs w:val="19"/>
              </w:rPr>
              <w:t>Over/under by two minutes</w:t>
            </w:r>
          </w:p>
        </w:tc>
        <w:tc>
          <w:tcPr>
            <w:tcW w:w="1980" w:type="dxa"/>
            <w:shd w:val="clear" w:color="auto" w:fill="auto"/>
          </w:tcPr>
          <w:p w14:paraId="77836E00" w14:textId="77777777" w:rsidR="00B11E61" w:rsidRPr="00543D96" w:rsidRDefault="00B11E61" w:rsidP="0014452F">
            <w:pPr>
              <w:rPr>
                <w:rFonts w:ascii="Trebuchet MS" w:eastAsia="Cambria" w:hAnsi="Trebuchet MS" w:cs="Arial"/>
                <w:sz w:val="19"/>
                <w:szCs w:val="19"/>
              </w:rPr>
            </w:pPr>
            <w:r w:rsidRPr="00543D96">
              <w:rPr>
                <w:rFonts w:ascii="Trebuchet MS" w:eastAsia="Cambria" w:hAnsi="Trebuchet MS" w:cs="Arial"/>
                <w:sz w:val="19"/>
                <w:szCs w:val="19"/>
              </w:rPr>
              <w:t>Considerably over/under time</w:t>
            </w:r>
          </w:p>
        </w:tc>
      </w:tr>
      <w:tr w:rsidR="00B11E61" w:rsidRPr="00543D96" w14:paraId="0499349D" w14:textId="77777777" w:rsidTr="0014452F">
        <w:trPr>
          <w:jc w:val="center"/>
        </w:trPr>
        <w:tc>
          <w:tcPr>
            <w:tcW w:w="9468" w:type="dxa"/>
            <w:gridSpan w:val="5"/>
            <w:shd w:val="clear" w:color="auto" w:fill="D9D9D9"/>
            <w:vAlign w:val="center"/>
          </w:tcPr>
          <w:p w14:paraId="4A01BF92" w14:textId="77777777" w:rsidR="00B11E61" w:rsidRDefault="00B11E61" w:rsidP="0014452F">
            <w:pPr>
              <w:rPr>
                <w:rFonts w:ascii="Trebuchet MS" w:hAnsi="Trebuchet MS" w:cs="Arial"/>
                <w:sz w:val="19"/>
                <w:szCs w:val="19"/>
              </w:rPr>
            </w:pPr>
            <w:r w:rsidRPr="00543D96">
              <w:rPr>
                <w:rFonts w:ascii="Trebuchet MS" w:hAnsi="Trebuchet MS" w:cs="Arial"/>
                <w:sz w:val="19"/>
                <w:szCs w:val="19"/>
              </w:rPr>
              <w:t xml:space="preserve">Responding to </w:t>
            </w:r>
            <w:r>
              <w:rPr>
                <w:rFonts w:ascii="Trebuchet MS" w:hAnsi="Trebuchet MS" w:cs="Arial"/>
                <w:sz w:val="19"/>
                <w:szCs w:val="19"/>
              </w:rPr>
              <w:t>Class Critique</w:t>
            </w:r>
          </w:p>
          <w:p w14:paraId="401F1C9B" w14:textId="77777777" w:rsidR="00B11E61" w:rsidRPr="00543D96" w:rsidRDefault="00B11E61" w:rsidP="0014452F">
            <w:pPr>
              <w:rPr>
                <w:rFonts w:ascii="Trebuchet MS" w:hAnsi="Trebuchet MS" w:cs="Arial"/>
                <w:sz w:val="19"/>
                <w:szCs w:val="19"/>
              </w:rPr>
            </w:pPr>
          </w:p>
        </w:tc>
      </w:tr>
      <w:tr w:rsidR="00B11E61" w:rsidRPr="00543D96" w14:paraId="342B942C" w14:textId="77777777" w:rsidTr="0014452F">
        <w:trPr>
          <w:jc w:val="center"/>
        </w:trPr>
        <w:tc>
          <w:tcPr>
            <w:tcW w:w="1632" w:type="dxa"/>
            <w:shd w:val="clear" w:color="auto" w:fill="auto"/>
            <w:vAlign w:val="center"/>
          </w:tcPr>
          <w:p w14:paraId="04841766" w14:textId="77777777" w:rsidR="00B11E61" w:rsidRPr="00543D96" w:rsidRDefault="00B11E61" w:rsidP="0014452F">
            <w:pPr>
              <w:rPr>
                <w:rFonts w:ascii="Trebuchet MS" w:hAnsi="Trebuchet MS" w:cs="Arial"/>
                <w:sz w:val="19"/>
                <w:szCs w:val="19"/>
              </w:rPr>
            </w:pPr>
            <w:r>
              <w:rPr>
                <w:rFonts w:ascii="Trebuchet MS" w:hAnsi="Trebuchet MS" w:cs="Arial"/>
                <w:sz w:val="19"/>
                <w:szCs w:val="19"/>
              </w:rPr>
              <w:t>Confidence and Poise</w:t>
            </w:r>
          </w:p>
        </w:tc>
        <w:tc>
          <w:tcPr>
            <w:tcW w:w="2076" w:type="dxa"/>
            <w:shd w:val="clear" w:color="auto" w:fill="auto"/>
          </w:tcPr>
          <w:p w14:paraId="5A82458C" w14:textId="77777777" w:rsidR="00B11E61" w:rsidRPr="00543D96" w:rsidRDefault="00B11E61" w:rsidP="0014452F">
            <w:pPr>
              <w:rPr>
                <w:rFonts w:ascii="Trebuchet MS" w:hAnsi="Trebuchet MS" w:cs="Arial"/>
                <w:sz w:val="19"/>
                <w:szCs w:val="19"/>
              </w:rPr>
            </w:pPr>
            <w:r w:rsidRPr="00543D96">
              <w:rPr>
                <w:rFonts w:ascii="Trebuchet MS" w:hAnsi="Trebuchet MS" w:cs="Arial"/>
                <w:sz w:val="19"/>
                <w:szCs w:val="19"/>
              </w:rPr>
              <w:t xml:space="preserve">Responded to </w:t>
            </w:r>
            <w:r>
              <w:rPr>
                <w:rFonts w:ascii="Trebuchet MS" w:hAnsi="Trebuchet MS" w:cs="Arial"/>
                <w:sz w:val="19"/>
                <w:szCs w:val="19"/>
              </w:rPr>
              <w:t>feedback</w:t>
            </w:r>
            <w:r w:rsidRPr="00543D96">
              <w:rPr>
                <w:rFonts w:ascii="Trebuchet MS" w:hAnsi="Trebuchet MS" w:cs="Arial"/>
                <w:sz w:val="19"/>
                <w:szCs w:val="19"/>
              </w:rPr>
              <w:t xml:space="preserve"> with confidence and poise.  </w:t>
            </w:r>
          </w:p>
        </w:tc>
        <w:tc>
          <w:tcPr>
            <w:tcW w:w="1890" w:type="dxa"/>
            <w:shd w:val="clear" w:color="auto" w:fill="auto"/>
          </w:tcPr>
          <w:p w14:paraId="52B2ED1E" w14:textId="77777777" w:rsidR="00B11E61" w:rsidRPr="00543D96" w:rsidRDefault="00B11E61" w:rsidP="0014452F">
            <w:pPr>
              <w:rPr>
                <w:rFonts w:ascii="Trebuchet MS" w:hAnsi="Trebuchet MS" w:cs="Arial"/>
                <w:sz w:val="19"/>
                <w:szCs w:val="19"/>
              </w:rPr>
            </w:pPr>
            <w:r w:rsidRPr="00543D96">
              <w:rPr>
                <w:rFonts w:ascii="Trebuchet MS" w:hAnsi="Trebuchet MS" w:cs="Arial"/>
                <w:sz w:val="19"/>
                <w:szCs w:val="19"/>
              </w:rPr>
              <w:t xml:space="preserve">Responded to </w:t>
            </w:r>
            <w:r>
              <w:rPr>
                <w:rFonts w:ascii="Trebuchet MS" w:hAnsi="Trebuchet MS" w:cs="Arial"/>
                <w:sz w:val="19"/>
                <w:szCs w:val="19"/>
              </w:rPr>
              <w:t xml:space="preserve">feedback </w:t>
            </w:r>
            <w:r w:rsidRPr="00543D96">
              <w:rPr>
                <w:rFonts w:ascii="Trebuchet MS" w:hAnsi="Trebuchet MS" w:cs="Arial"/>
                <w:sz w:val="19"/>
                <w:szCs w:val="19"/>
              </w:rPr>
              <w:t xml:space="preserve">clearly.  </w:t>
            </w:r>
          </w:p>
        </w:tc>
        <w:tc>
          <w:tcPr>
            <w:tcW w:w="1890" w:type="dxa"/>
            <w:shd w:val="clear" w:color="auto" w:fill="auto"/>
          </w:tcPr>
          <w:p w14:paraId="353F68E6" w14:textId="77777777" w:rsidR="00B11E61" w:rsidRPr="00543D96" w:rsidRDefault="00B11E61" w:rsidP="0014452F">
            <w:pPr>
              <w:rPr>
                <w:rFonts w:ascii="Trebuchet MS" w:hAnsi="Trebuchet MS" w:cs="Arial"/>
                <w:sz w:val="19"/>
                <w:szCs w:val="19"/>
              </w:rPr>
            </w:pPr>
            <w:r w:rsidRPr="00543D96">
              <w:rPr>
                <w:rFonts w:ascii="Trebuchet MS" w:hAnsi="Trebuchet MS" w:cs="Arial"/>
                <w:sz w:val="19"/>
                <w:szCs w:val="19"/>
              </w:rPr>
              <w:t xml:space="preserve">Responded to </w:t>
            </w:r>
            <w:r>
              <w:rPr>
                <w:rFonts w:ascii="Trebuchet MS" w:hAnsi="Trebuchet MS" w:cs="Arial"/>
                <w:sz w:val="19"/>
                <w:szCs w:val="19"/>
              </w:rPr>
              <w:t>feedback</w:t>
            </w:r>
            <w:r w:rsidRPr="00543D96">
              <w:rPr>
                <w:rFonts w:ascii="Trebuchet MS" w:hAnsi="Trebuchet MS" w:cs="Arial"/>
                <w:sz w:val="19"/>
                <w:szCs w:val="19"/>
              </w:rPr>
              <w:t>, however at times unclearly.</w:t>
            </w:r>
          </w:p>
        </w:tc>
        <w:tc>
          <w:tcPr>
            <w:tcW w:w="1980" w:type="dxa"/>
            <w:shd w:val="clear" w:color="auto" w:fill="auto"/>
          </w:tcPr>
          <w:p w14:paraId="5CA80097" w14:textId="77777777" w:rsidR="00B11E61" w:rsidRPr="00543D96" w:rsidRDefault="00B11E61" w:rsidP="0014452F">
            <w:pPr>
              <w:rPr>
                <w:rFonts w:ascii="Trebuchet MS" w:hAnsi="Trebuchet MS" w:cs="Arial"/>
                <w:sz w:val="19"/>
                <w:szCs w:val="19"/>
              </w:rPr>
            </w:pPr>
            <w:r w:rsidRPr="00543D96">
              <w:rPr>
                <w:rFonts w:ascii="Trebuchet MS" w:hAnsi="Trebuchet MS" w:cs="Arial"/>
                <w:sz w:val="19"/>
                <w:szCs w:val="19"/>
              </w:rPr>
              <w:t xml:space="preserve">Responses to </w:t>
            </w:r>
            <w:r>
              <w:rPr>
                <w:rFonts w:ascii="Trebuchet MS" w:hAnsi="Trebuchet MS" w:cs="Arial"/>
                <w:sz w:val="19"/>
                <w:szCs w:val="19"/>
              </w:rPr>
              <w:t>feedback</w:t>
            </w:r>
            <w:r w:rsidRPr="00543D96">
              <w:rPr>
                <w:rFonts w:ascii="Trebuchet MS" w:hAnsi="Trebuchet MS" w:cs="Arial"/>
                <w:sz w:val="19"/>
                <w:szCs w:val="19"/>
              </w:rPr>
              <w:t xml:space="preserve"> inconclusive.</w:t>
            </w:r>
          </w:p>
        </w:tc>
      </w:tr>
      <w:tr w:rsidR="00B11E61" w:rsidRPr="00543D96" w14:paraId="25CBD825" w14:textId="77777777" w:rsidTr="0014452F">
        <w:trPr>
          <w:jc w:val="center"/>
        </w:trPr>
        <w:tc>
          <w:tcPr>
            <w:tcW w:w="1632" w:type="dxa"/>
            <w:shd w:val="clear" w:color="auto" w:fill="auto"/>
            <w:vAlign w:val="center"/>
          </w:tcPr>
          <w:p w14:paraId="06E0245E" w14:textId="77777777" w:rsidR="00B11E61" w:rsidRDefault="00B11E61" w:rsidP="0014452F">
            <w:pPr>
              <w:rPr>
                <w:rFonts w:ascii="Trebuchet MS" w:hAnsi="Trebuchet MS" w:cs="Arial"/>
                <w:sz w:val="19"/>
                <w:szCs w:val="19"/>
              </w:rPr>
            </w:pPr>
            <w:r>
              <w:rPr>
                <w:rFonts w:ascii="Trebuchet MS" w:hAnsi="Trebuchet MS" w:cs="Arial"/>
                <w:sz w:val="19"/>
                <w:szCs w:val="19"/>
              </w:rPr>
              <w:t>Professional Style</w:t>
            </w:r>
          </w:p>
        </w:tc>
        <w:tc>
          <w:tcPr>
            <w:tcW w:w="2076" w:type="dxa"/>
            <w:shd w:val="clear" w:color="auto" w:fill="auto"/>
          </w:tcPr>
          <w:p w14:paraId="5FDFEF75" w14:textId="77777777" w:rsidR="00B11E61" w:rsidRPr="00543D96" w:rsidRDefault="00B11E61" w:rsidP="0014452F">
            <w:pPr>
              <w:rPr>
                <w:rFonts w:ascii="Trebuchet MS" w:hAnsi="Trebuchet MS" w:cs="Arial"/>
                <w:sz w:val="19"/>
                <w:szCs w:val="19"/>
              </w:rPr>
            </w:pPr>
            <w:r>
              <w:rPr>
                <w:rFonts w:ascii="Trebuchet MS" w:hAnsi="Trebuchet MS" w:cs="Arial"/>
                <w:sz w:val="19"/>
                <w:szCs w:val="19"/>
              </w:rPr>
              <w:t xml:space="preserve">Non adversarial, completely courteous and respectful throughout.  </w:t>
            </w:r>
            <w:proofErr w:type="gramStart"/>
            <w:r>
              <w:rPr>
                <w:rFonts w:ascii="Trebuchet MS" w:hAnsi="Trebuchet MS" w:cs="Arial"/>
                <w:sz w:val="19"/>
                <w:szCs w:val="19"/>
              </w:rPr>
              <w:t>Class mates</w:t>
            </w:r>
            <w:proofErr w:type="gramEnd"/>
            <w:r>
              <w:rPr>
                <w:rFonts w:ascii="Trebuchet MS" w:hAnsi="Trebuchet MS" w:cs="Arial"/>
                <w:sz w:val="19"/>
                <w:szCs w:val="19"/>
              </w:rPr>
              <w:t xml:space="preserve"> concerns all acknowledged in a </w:t>
            </w:r>
            <w:r>
              <w:rPr>
                <w:rFonts w:ascii="Trebuchet MS" w:hAnsi="Trebuchet MS" w:cs="Arial"/>
                <w:sz w:val="19"/>
                <w:szCs w:val="19"/>
              </w:rPr>
              <w:lastRenderedPageBreak/>
              <w:t xml:space="preserve">meaningful way. </w:t>
            </w:r>
          </w:p>
        </w:tc>
        <w:tc>
          <w:tcPr>
            <w:tcW w:w="1890" w:type="dxa"/>
            <w:shd w:val="clear" w:color="auto" w:fill="auto"/>
          </w:tcPr>
          <w:p w14:paraId="2CF23605" w14:textId="77777777" w:rsidR="00B11E61" w:rsidRPr="00543D96" w:rsidRDefault="00B11E61" w:rsidP="0014452F">
            <w:pPr>
              <w:rPr>
                <w:rFonts w:ascii="Trebuchet MS" w:hAnsi="Trebuchet MS" w:cs="Arial"/>
                <w:sz w:val="19"/>
                <w:szCs w:val="19"/>
              </w:rPr>
            </w:pPr>
            <w:r>
              <w:rPr>
                <w:rFonts w:ascii="Trebuchet MS" w:hAnsi="Trebuchet MS" w:cs="Arial"/>
                <w:sz w:val="19"/>
                <w:szCs w:val="19"/>
              </w:rPr>
              <w:lastRenderedPageBreak/>
              <w:t xml:space="preserve">Remained courteous and respectful for the most part of the discussion. </w:t>
            </w:r>
          </w:p>
        </w:tc>
        <w:tc>
          <w:tcPr>
            <w:tcW w:w="1890" w:type="dxa"/>
            <w:shd w:val="clear" w:color="auto" w:fill="auto"/>
          </w:tcPr>
          <w:p w14:paraId="630F217A" w14:textId="77777777" w:rsidR="00B11E61" w:rsidRPr="00543D96" w:rsidRDefault="00B11E61" w:rsidP="0014452F">
            <w:pPr>
              <w:rPr>
                <w:rFonts w:ascii="Trebuchet MS" w:hAnsi="Trebuchet MS" w:cs="Arial"/>
                <w:sz w:val="19"/>
                <w:szCs w:val="19"/>
              </w:rPr>
            </w:pPr>
            <w:r>
              <w:rPr>
                <w:rFonts w:ascii="Trebuchet MS" w:hAnsi="Trebuchet MS" w:cs="Arial"/>
                <w:sz w:val="19"/>
                <w:szCs w:val="19"/>
              </w:rPr>
              <w:t xml:space="preserve">Moments of frustration or defensive evident.  </w:t>
            </w:r>
          </w:p>
        </w:tc>
        <w:tc>
          <w:tcPr>
            <w:tcW w:w="1980" w:type="dxa"/>
            <w:shd w:val="clear" w:color="auto" w:fill="auto"/>
          </w:tcPr>
          <w:p w14:paraId="56841FFC" w14:textId="77777777" w:rsidR="00B11E61" w:rsidRPr="00543D96" w:rsidRDefault="00B11E61" w:rsidP="0014452F">
            <w:pPr>
              <w:rPr>
                <w:rFonts w:ascii="Trebuchet MS" w:hAnsi="Trebuchet MS" w:cs="Arial"/>
                <w:sz w:val="19"/>
                <w:szCs w:val="19"/>
              </w:rPr>
            </w:pPr>
            <w:r>
              <w:rPr>
                <w:rFonts w:ascii="Trebuchet MS" w:hAnsi="Trebuchet MS" w:cs="Arial"/>
                <w:sz w:val="19"/>
                <w:szCs w:val="19"/>
              </w:rPr>
              <w:t xml:space="preserve">Adversarial and defensive. </w:t>
            </w:r>
          </w:p>
        </w:tc>
      </w:tr>
      <w:tr w:rsidR="00B11E61" w:rsidRPr="00543D96" w14:paraId="741DA4B4" w14:textId="77777777" w:rsidTr="0014452F">
        <w:trPr>
          <w:jc w:val="center"/>
        </w:trPr>
        <w:tc>
          <w:tcPr>
            <w:tcW w:w="1632" w:type="dxa"/>
            <w:shd w:val="clear" w:color="auto" w:fill="auto"/>
            <w:vAlign w:val="center"/>
          </w:tcPr>
          <w:p w14:paraId="182FD5DE" w14:textId="77777777" w:rsidR="00B11E61" w:rsidRDefault="00B11E61" w:rsidP="0014452F">
            <w:pPr>
              <w:rPr>
                <w:rFonts w:ascii="Trebuchet MS" w:hAnsi="Trebuchet MS" w:cs="Arial"/>
                <w:sz w:val="19"/>
                <w:szCs w:val="19"/>
              </w:rPr>
            </w:pPr>
            <w:r>
              <w:rPr>
                <w:rFonts w:ascii="Trebuchet MS" w:hAnsi="Trebuchet MS" w:cs="Arial"/>
                <w:sz w:val="19"/>
                <w:szCs w:val="19"/>
              </w:rPr>
              <w:t>Resolve</w:t>
            </w:r>
          </w:p>
        </w:tc>
        <w:tc>
          <w:tcPr>
            <w:tcW w:w="2076" w:type="dxa"/>
            <w:shd w:val="clear" w:color="auto" w:fill="auto"/>
          </w:tcPr>
          <w:p w14:paraId="7E2C51A1" w14:textId="77777777" w:rsidR="00B11E61" w:rsidRPr="00543D96" w:rsidRDefault="00B11E61" w:rsidP="0014452F">
            <w:pPr>
              <w:rPr>
                <w:rFonts w:ascii="Trebuchet MS" w:hAnsi="Trebuchet MS" w:cs="Arial"/>
                <w:sz w:val="19"/>
                <w:szCs w:val="19"/>
              </w:rPr>
            </w:pPr>
            <w:r>
              <w:rPr>
                <w:rFonts w:ascii="Trebuchet MS" w:hAnsi="Trebuchet MS" w:cs="Arial"/>
                <w:sz w:val="19"/>
                <w:szCs w:val="19"/>
              </w:rPr>
              <w:t xml:space="preserve">Did not waiver from position at all.  Continued to defend position as presented. Commitment to represented group unwavering. </w:t>
            </w:r>
          </w:p>
        </w:tc>
        <w:tc>
          <w:tcPr>
            <w:tcW w:w="1890" w:type="dxa"/>
            <w:shd w:val="clear" w:color="auto" w:fill="auto"/>
          </w:tcPr>
          <w:p w14:paraId="05447F3C" w14:textId="77777777" w:rsidR="00B11E61" w:rsidRPr="00543D96" w:rsidRDefault="00B11E61" w:rsidP="0014452F">
            <w:pPr>
              <w:rPr>
                <w:rFonts w:ascii="Trebuchet MS" w:hAnsi="Trebuchet MS" w:cs="Arial"/>
                <w:sz w:val="19"/>
                <w:szCs w:val="19"/>
              </w:rPr>
            </w:pPr>
            <w:r>
              <w:rPr>
                <w:rFonts w:ascii="Trebuchet MS" w:hAnsi="Trebuchet MS" w:cs="Arial"/>
                <w:sz w:val="19"/>
                <w:szCs w:val="19"/>
              </w:rPr>
              <w:t xml:space="preserve">Defended position and remained committed to represented group for the greater part of the discussion.   </w:t>
            </w:r>
          </w:p>
        </w:tc>
        <w:tc>
          <w:tcPr>
            <w:tcW w:w="1890" w:type="dxa"/>
            <w:shd w:val="clear" w:color="auto" w:fill="auto"/>
          </w:tcPr>
          <w:p w14:paraId="2FD1CA15" w14:textId="77777777" w:rsidR="00B11E61" w:rsidRPr="00543D96" w:rsidRDefault="00B11E61" w:rsidP="0014452F">
            <w:pPr>
              <w:rPr>
                <w:rFonts w:ascii="Trebuchet MS" w:hAnsi="Trebuchet MS" w:cs="Arial"/>
                <w:sz w:val="19"/>
                <w:szCs w:val="19"/>
              </w:rPr>
            </w:pPr>
            <w:r>
              <w:rPr>
                <w:rFonts w:ascii="Trebuchet MS" w:hAnsi="Trebuchet MS" w:cs="Arial"/>
                <w:sz w:val="19"/>
                <w:szCs w:val="19"/>
              </w:rPr>
              <w:t xml:space="preserve">Several movements away from original position that question resolve.  </w:t>
            </w:r>
          </w:p>
        </w:tc>
        <w:tc>
          <w:tcPr>
            <w:tcW w:w="1980" w:type="dxa"/>
            <w:shd w:val="clear" w:color="auto" w:fill="auto"/>
          </w:tcPr>
          <w:p w14:paraId="1E4264B1" w14:textId="77777777" w:rsidR="00B11E61" w:rsidRPr="00543D96" w:rsidRDefault="00B11E61" w:rsidP="0014452F">
            <w:pPr>
              <w:rPr>
                <w:rFonts w:ascii="Trebuchet MS" w:hAnsi="Trebuchet MS" w:cs="Arial"/>
                <w:sz w:val="19"/>
                <w:szCs w:val="19"/>
              </w:rPr>
            </w:pPr>
            <w:r>
              <w:rPr>
                <w:rFonts w:ascii="Trebuchet MS" w:hAnsi="Trebuchet MS" w:cs="Arial"/>
                <w:sz w:val="19"/>
                <w:szCs w:val="19"/>
              </w:rPr>
              <w:t xml:space="preserve">Wavered in their original position.  Compromised integrity of represented group.   </w:t>
            </w:r>
          </w:p>
        </w:tc>
      </w:tr>
      <w:tr w:rsidR="00B11E61" w:rsidRPr="00543D96" w14:paraId="61183FF1" w14:textId="77777777" w:rsidTr="0014452F">
        <w:trPr>
          <w:jc w:val="center"/>
        </w:trPr>
        <w:tc>
          <w:tcPr>
            <w:tcW w:w="1632" w:type="dxa"/>
            <w:shd w:val="clear" w:color="auto" w:fill="auto"/>
            <w:vAlign w:val="center"/>
          </w:tcPr>
          <w:p w14:paraId="30447564" w14:textId="77777777" w:rsidR="00B11E61" w:rsidRPr="00543D96" w:rsidRDefault="00B11E61" w:rsidP="0014452F">
            <w:pPr>
              <w:jc w:val="center"/>
              <w:rPr>
                <w:rFonts w:ascii="Trebuchet MS" w:hAnsi="Trebuchet MS" w:cs="Arial"/>
                <w:sz w:val="19"/>
                <w:szCs w:val="19"/>
              </w:rPr>
            </w:pPr>
            <w:r>
              <w:rPr>
                <w:rFonts w:ascii="Trebuchet MS" w:hAnsi="Trebuchet MS" w:cs="Arial"/>
                <w:sz w:val="19"/>
                <w:szCs w:val="19"/>
              </w:rPr>
              <w:t>Re-Focusing</w:t>
            </w:r>
          </w:p>
        </w:tc>
        <w:tc>
          <w:tcPr>
            <w:tcW w:w="2076" w:type="dxa"/>
            <w:shd w:val="clear" w:color="auto" w:fill="auto"/>
          </w:tcPr>
          <w:p w14:paraId="4D585BAA" w14:textId="77777777" w:rsidR="00B11E61" w:rsidRPr="00543D96" w:rsidRDefault="00B11E61" w:rsidP="0014452F">
            <w:pPr>
              <w:rPr>
                <w:rFonts w:ascii="Trebuchet MS" w:hAnsi="Trebuchet MS" w:cs="Arial"/>
                <w:sz w:val="19"/>
                <w:szCs w:val="19"/>
              </w:rPr>
            </w:pPr>
            <w:r>
              <w:rPr>
                <w:rFonts w:ascii="Trebuchet MS" w:hAnsi="Trebuchet MS" w:cs="Arial"/>
                <w:sz w:val="19"/>
                <w:szCs w:val="19"/>
              </w:rPr>
              <w:t>Completely focused on opportunities and benefits.  Moved dialogue into positive territory whenever possible.</w:t>
            </w:r>
          </w:p>
        </w:tc>
        <w:tc>
          <w:tcPr>
            <w:tcW w:w="1890" w:type="dxa"/>
            <w:shd w:val="clear" w:color="auto" w:fill="auto"/>
          </w:tcPr>
          <w:p w14:paraId="51C15688" w14:textId="77777777" w:rsidR="00B11E61" w:rsidRPr="00543D96" w:rsidRDefault="00B11E61" w:rsidP="0014452F">
            <w:pPr>
              <w:rPr>
                <w:rFonts w:ascii="Trebuchet MS" w:hAnsi="Trebuchet MS" w:cs="Arial"/>
                <w:sz w:val="19"/>
                <w:szCs w:val="19"/>
              </w:rPr>
            </w:pPr>
            <w:r>
              <w:rPr>
                <w:rFonts w:ascii="Trebuchet MS" w:hAnsi="Trebuchet MS" w:cs="Arial"/>
                <w:sz w:val="19"/>
                <w:szCs w:val="19"/>
              </w:rPr>
              <w:t>Several attempts made to refocus conversation.</w:t>
            </w:r>
          </w:p>
        </w:tc>
        <w:tc>
          <w:tcPr>
            <w:tcW w:w="1890" w:type="dxa"/>
            <w:shd w:val="clear" w:color="auto" w:fill="auto"/>
          </w:tcPr>
          <w:p w14:paraId="01218E14" w14:textId="77777777" w:rsidR="00B11E61" w:rsidRPr="00543D96" w:rsidRDefault="00B11E61" w:rsidP="0014452F">
            <w:pPr>
              <w:rPr>
                <w:rFonts w:ascii="Trebuchet MS" w:hAnsi="Trebuchet MS" w:cs="Arial"/>
                <w:sz w:val="19"/>
                <w:szCs w:val="19"/>
              </w:rPr>
            </w:pPr>
            <w:r>
              <w:rPr>
                <w:rFonts w:ascii="Trebuchet MS" w:hAnsi="Trebuchet MS" w:cs="Arial"/>
                <w:sz w:val="19"/>
                <w:szCs w:val="19"/>
              </w:rPr>
              <w:t xml:space="preserve">Few attempts made to refocus conversation. </w:t>
            </w:r>
          </w:p>
        </w:tc>
        <w:tc>
          <w:tcPr>
            <w:tcW w:w="1980" w:type="dxa"/>
            <w:shd w:val="clear" w:color="auto" w:fill="auto"/>
          </w:tcPr>
          <w:p w14:paraId="7F54539A" w14:textId="77777777" w:rsidR="00B11E61" w:rsidRPr="00543D96" w:rsidRDefault="00B11E61" w:rsidP="0014452F">
            <w:pPr>
              <w:rPr>
                <w:rFonts w:ascii="Trebuchet MS" w:hAnsi="Trebuchet MS" w:cs="Arial"/>
                <w:sz w:val="19"/>
                <w:szCs w:val="19"/>
              </w:rPr>
            </w:pPr>
            <w:r>
              <w:rPr>
                <w:rFonts w:ascii="Trebuchet MS" w:hAnsi="Trebuchet MS" w:cs="Arial"/>
                <w:sz w:val="19"/>
                <w:szCs w:val="19"/>
              </w:rPr>
              <w:t xml:space="preserve">Made no attempts to re-focus or re-direct negative comments from class. </w:t>
            </w:r>
          </w:p>
        </w:tc>
      </w:tr>
      <w:tr w:rsidR="00B11E61" w:rsidRPr="00543D96" w14:paraId="3DA9548C" w14:textId="77777777" w:rsidTr="0014452F">
        <w:trPr>
          <w:jc w:val="center"/>
        </w:trPr>
        <w:tc>
          <w:tcPr>
            <w:tcW w:w="1632" w:type="dxa"/>
            <w:shd w:val="clear" w:color="auto" w:fill="auto"/>
            <w:vAlign w:val="center"/>
          </w:tcPr>
          <w:p w14:paraId="7A59F5CF" w14:textId="77777777" w:rsidR="00B11E61" w:rsidRPr="00543D96" w:rsidRDefault="00B11E61" w:rsidP="0014452F">
            <w:pPr>
              <w:jc w:val="center"/>
              <w:rPr>
                <w:rFonts w:ascii="Trebuchet MS" w:hAnsi="Trebuchet MS" w:cs="Arial"/>
                <w:sz w:val="19"/>
                <w:szCs w:val="19"/>
              </w:rPr>
            </w:pPr>
            <w:r>
              <w:rPr>
                <w:rFonts w:ascii="Trebuchet MS" w:hAnsi="Trebuchet MS" w:cs="Arial"/>
                <w:sz w:val="19"/>
                <w:szCs w:val="19"/>
              </w:rPr>
              <w:t>Fostered Discussion</w:t>
            </w:r>
          </w:p>
        </w:tc>
        <w:tc>
          <w:tcPr>
            <w:tcW w:w="2076" w:type="dxa"/>
            <w:shd w:val="clear" w:color="auto" w:fill="auto"/>
          </w:tcPr>
          <w:p w14:paraId="683810AA" w14:textId="77777777" w:rsidR="00B11E61" w:rsidRDefault="00B11E61" w:rsidP="0014452F">
            <w:pPr>
              <w:rPr>
                <w:rFonts w:ascii="Trebuchet MS" w:hAnsi="Trebuchet MS" w:cs="Arial"/>
                <w:sz w:val="19"/>
                <w:szCs w:val="19"/>
              </w:rPr>
            </w:pPr>
            <w:r>
              <w:rPr>
                <w:rFonts w:ascii="Trebuchet MS" w:hAnsi="Trebuchet MS" w:cs="Arial"/>
                <w:sz w:val="19"/>
                <w:szCs w:val="19"/>
              </w:rPr>
              <w:t>Time filled with</w:t>
            </w:r>
          </w:p>
          <w:p w14:paraId="49E43D5F" w14:textId="77777777" w:rsidR="00B11E61" w:rsidRPr="00543D96" w:rsidRDefault="00B11E61" w:rsidP="0014452F">
            <w:pPr>
              <w:rPr>
                <w:rFonts w:ascii="Trebuchet MS" w:hAnsi="Trebuchet MS" w:cs="Arial"/>
                <w:sz w:val="19"/>
                <w:szCs w:val="19"/>
              </w:rPr>
            </w:pPr>
            <w:r>
              <w:rPr>
                <w:rFonts w:ascii="Trebuchet MS" w:hAnsi="Trebuchet MS" w:cs="Arial"/>
                <w:sz w:val="19"/>
                <w:szCs w:val="19"/>
              </w:rPr>
              <w:t xml:space="preserve">Positive discussion points. Facilitated conversation in a meaningful way. </w:t>
            </w:r>
            <w:r w:rsidRPr="00543D96">
              <w:rPr>
                <w:rFonts w:ascii="Trebuchet MS" w:hAnsi="Trebuchet MS" w:cs="Arial"/>
                <w:sz w:val="19"/>
                <w:szCs w:val="19"/>
              </w:rPr>
              <w:t xml:space="preserve"> </w:t>
            </w:r>
          </w:p>
        </w:tc>
        <w:tc>
          <w:tcPr>
            <w:tcW w:w="1890" w:type="dxa"/>
            <w:shd w:val="clear" w:color="auto" w:fill="auto"/>
          </w:tcPr>
          <w:p w14:paraId="541349C4" w14:textId="77777777" w:rsidR="00B11E61" w:rsidRPr="00543D96" w:rsidRDefault="00B11E61" w:rsidP="0014452F">
            <w:pPr>
              <w:rPr>
                <w:rFonts w:ascii="Trebuchet MS" w:hAnsi="Trebuchet MS" w:cs="Arial"/>
                <w:sz w:val="19"/>
                <w:szCs w:val="19"/>
              </w:rPr>
            </w:pPr>
            <w:r w:rsidRPr="00543D96">
              <w:rPr>
                <w:rFonts w:ascii="Trebuchet MS" w:hAnsi="Trebuchet MS" w:cs="Arial"/>
                <w:sz w:val="19"/>
                <w:szCs w:val="19"/>
              </w:rPr>
              <w:t>Drew classmates into a discussion with questions</w:t>
            </w:r>
            <w:r>
              <w:rPr>
                <w:rFonts w:ascii="Trebuchet MS" w:hAnsi="Trebuchet MS" w:cs="Arial"/>
                <w:sz w:val="19"/>
                <w:szCs w:val="19"/>
              </w:rPr>
              <w:t xml:space="preserve"> to fill time. </w:t>
            </w:r>
          </w:p>
        </w:tc>
        <w:tc>
          <w:tcPr>
            <w:tcW w:w="1890" w:type="dxa"/>
            <w:shd w:val="clear" w:color="auto" w:fill="auto"/>
          </w:tcPr>
          <w:p w14:paraId="0301BF65" w14:textId="77777777" w:rsidR="00B11E61" w:rsidRPr="00543D96" w:rsidRDefault="00B11E61" w:rsidP="0014452F">
            <w:pPr>
              <w:rPr>
                <w:rFonts w:ascii="Trebuchet MS" w:hAnsi="Trebuchet MS" w:cs="Arial"/>
                <w:sz w:val="19"/>
                <w:szCs w:val="19"/>
              </w:rPr>
            </w:pPr>
            <w:r>
              <w:rPr>
                <w:rFonts w:ascii="Trebuchet MS" w:hAnsi="Trebuchet MS" w:cs="Arial"/>
                <w:sz w:val="19"/>
                <w:szCs w:val="19"/>
              </w:rPr>
              <w:t>Filled time with c</w:t>
            </w:r>
            <w:r w:rsidRPr="00543D96">
              <w:rPr>
                <w:rFonts w:ascii="Trebuchet MS" w:hAnsi="Trebuchet MS" w:cs="Arial"/>
                <w:sz w:val="19"/>
                <w:szCs w:val="19"/>
              </w:rPr>
              <w:t>onversation</w:t>
            </w:r>
            <w:r>
              <w:rPr>
                <w:rFonts w:ascii="Trebuchet MS" w:hAnsi="Trebuchet MS" w:cs="Arial"/>
                <w:sz w:val="19"/>
                <w:szCs w:val="19"/>
              </w:rPr>
              <w:t xml:space="preserve"> that was </w:t>
            </w:r>
            <w:r w:rsidRPr="00543D96">
              <w:rPr>
                <w:rFonts w:ascii="Trebuchet MS" w:hAnsi="Trebuchet MS" w:cs="Arial"/>
                <w:sz w:val="19"/>
                <w:szCs w:val="19"/>
              </w:rPr>
              <w:t>largely mechanical.</w:t>
            </w:r>
          </w:p>
        </w:tc>
        <w:tc>
          <w:tcPr>
            <w:tcW w:w="1980" w:type="dxa"/>
            <w:shd w:val="clear" w:color="auto" w:fill="auto"/>
          </w:tcPr>
          <w:p w14:paraId="75183B56" w14:textId="77777777" w:rsidR="00B11E61" w:rsidRPr="00543D96" w:rsidRDefault="00B11E61" w:rsidP="0014452F">
            <w:pPr>
              <w:rPr>
                <w:rFonts w:ascii="Trebuchet MS" w:hAnsi="Trebuchet MS" w:cs="Arial"/>
                <w:sz w:val="19"/>
                <w:szCs w:val="19"/>
              </w:rPr>
            </w:pPr>
            <w:r w:rsidRPr="00543D96">
              <w:rPr>
                <w:rFonts w:ascii="Trebuchet MS" w:hAnsi="Trebuchet MS" w:cs="Arial"/>
                <w:sz w:val="19"/>
                <w:szCs w:val="19"/>
              </w:rPr>
              <w:t xml:space="preserve">Fostered little to no conversation with class.  </w:t>
            </w:r>
          </w:p>
        </w:tc>
      </w:tr>
      <w:tr w:rsidR="00B11E61" w:rsidRPr="00543D96" w14:paraId="3A79F60E" w14:textId="77777777" w:rsidTr="0014452F">
        <w:trPr>
          <w:jc w:val="center"/>
        </w:trPr>
        <w:tc>
          <w:tcPr>
            <w:tcW w:w="1632" w:type="dxa"/>
            <w:shd w:val="clear" w:color="auto" w:fill="auto"/>
            <w:vAlign w:val="center"/>
          </w:tcPr>
          <w:p w14:paraId="241D4478" w14:textId="77777777" w:rsidR="00B11E61" w:rsidRPr="00543D96" w:rsidRDefault="00B11E61" w:rsidP="0014452F">
            <w:pPr>
              <w:jc w:val="center"/>
              <w:rPr>
                <w:rFonts w:ascii="Trebuchet MS" w:hAnsi="Trebuchet MS" w:cs="Arial"/>
                <w:sz w:val="19"/>
                <w:szCs w:val="19"/>
              </w:rPr>
            </w:pPr>
            <w:r w:rsidRPr="00543D96">
              <w:rPr>
                <w:rFonts w:ascii="Trebuchet MS" w:hAnsi="Trebuchet MS" w:cs="Arial"/>
                <w:sz w:val="19"/>
                <w:szCs w:val="19"/>
              </w:rPr>
              <w:t>Timing</w:t>
            </w:r>
          </w:p>
        </w:tc>
        <w:tc>
          <w:tcPr>
            <w:tcW w:w="2076" w:type="dxa"/>
            <w:shd w:val="clear" w:color="auto" w:fill="auto"/>
          </w:tcPr>
          <w:p w14:paraId="11D87F9F" w14:textId="77777777" w:rsidR="00B11E61" w:rsidRPr="00543D96" w:rsidRDefault="00B11E61" w:rsidP="0014452F">
            <w:pPr>
              <w:rPr>
                <w:rFonts w:ascii="Trebuchet MS" w:eastAsia="Cambria" w:hAnsi="Trebuchet MS" w:cs="Arial"/>
                <w:sz w:val="19"/>
                <w:szCs w:val="19"/>
              </w:rPr>
            </w:pPr>
            <w:r>
              <w:rPr>
                <w:rFonts w:ascii="Trebuchet MS" w:eastAsia="Cambria" w:hAnsi="Trebuchet MS" w:cs="Arial"/>
                <w:sz w:val="19"/>
                <w:szCs w:val="19"/>
              </w:rPr>
              <w:t>Minimum</w:t>
            </w:r>
            <w:r w:rsidRPr="00543D96">
              <w:rPr>
                <w:rFonts w:ascii="Trebuchet MS" w:eastAsia="Cambria" w:hAnsi="Trebuchet MS" w:cs="Arial"/>
                <w:sz w:val="19"/>
                <w:szCs w:val="19"/>
              </w:rPr>
              <w:t xml:space="preserve"> 10 minutes</w:t>
            </w:r>
          </w:p>
        </w:tc>
        <w:tc>
          <w:tcPr>
            <w:tcW w:w="1890" w:type="dxa"/>
            <w:shd w:val="clear" w:color="auto" w:fill="auto"/>
          </w:tcPr>
          <w:p w14:paraId="39A4A9F0" w14:textId="77777777" w:rsidR="00B11E61" w:rsidRPr="00543D96" w:rsidRDefault="00B11E61" w:rsidP="0014452F">
            <w:pPr>
              <w:rPr>
                <w:rFonts w:ascii="Trebuchet MS" w:eastAsia="Cambria" w:hAnsi="Trebuchet MS" w:cs="Arial"/>
                <w:sz w:val="19"/>
                <w:szCs w:val="19"/>
              </w:rPr>
            </w:pPr>
            <w:r>
              <w:rPr>
                <w:rFonts w:ascii="Trebuchet MS" w:eastAsia="Cambria" w:hAnsi="Trebuchet MS" w:cs="Arial"/>
                <w:sz w:val="19"/>
                <w:szCs w:val="19"/>
              </w:rPr>
              <w:t>U</w:t>
            </w:r>
            <w:r w:rsidRPr="00543D96">
              <w:rPr>
                <w:rFonts w:ascii="Trebuchet MS" w:eastAsia="Cambria" w:hAnsi="Trebuchet MS" w:cs="Arial"/>
                <w:sz w:val="19"/>
                <w:szCs w:val="19"/>
              </w:rPr>
              <w:t>nder by one minute</w:t>
            </w:r>
          </w:p>
        </w:tc>
        <w:tc>
          <w:tcPr>
            <w:tcW w:w="1890" w:type="dxa"/>
            <w:shd w:val="clear" w:color="auto" w:fill="auto"/>
          </w:tcPr>
          <w:p w14:paraId="7D183859" w14:textId="77777777" w:rsidR="00B11E61" w:rsidRPr="00543D96" w:rsidRDefault="00B11E61" w:rsidP="0014452F">
            <w:pPr>
              <w:rPr>
                <w:rFonts w:ascii="Trebuchet MS" w:eastAsia="Cambria" w:hAnsi="Trebuchet MS" w:cs="Arial"/>
                <w:sz w:val="19"/>
                <w:szCs w:val="19"/>
              </w:rPr>
            </w:pPr>
            <w:r w:rsidRPr="00543D96">
              <w:rPr>
                <w:rFonts w:ascii="Trebuchet MS" w:eastAsia="Cambria" w:hAnsi="Trebuchet MS" w:cs="Arial"/>
                <w:sz w:val="19"/>
                <w:szCs w:val="19"/>
              </w:rPr>
              <w:t>under by two minutes</w:t>
            </w:r>
          </w:p>
        </w:tc>
        <w:tc>
          <w:tcPr>
            <w:tcW w:w="1980" w:type="dxa"/>
            <w:shd w:val="clear" w:color="auto" w:fill="auto"/>
          </w:tcPr>
          <w:p w14:paraId="25369835" w14:textId="77777777" w:rsidR="00B11E61" w:rsidRPr="00543D96" w:rsidRDefault="00B11E61" w:rsidP="0014452F">
            <w:pPr>
              <w:rPr>
                <w:rFonts w:ascii="Trebuchet MS" w:eastAsia="Cambria" w:hAnsi="Trebuchet MS" w:cs="Arial"/>
                <w:sz w:val="19"/>
                <w:szCs w:val="19"/>
              </w:rPr>
            </w:pPr>
            <w:r w:rsidRPr="00543D96">
              <w:rPr>
                <w:rFonts w:ascii="Trebuchet MS" w:eastAsia="Cambria" w:hAnsi="Trebuchet MS" w:cs="Arial"/>
                <w:sz w:val="19"/>
                <w:szCs w:val="19"/>
              </w:rPr>
              <w:t>Considerably under time</w:t>
            </w:r>
          </w:p>
        </w:tc>
      </w:tr>
      <w:bookmarkEnd w:id="8"/>
    </w:tbl>
    <w:p w14:paraId="73E157E4" w14:textId="77777777" w:rsidR="00B11E61" w:rsidRPr="00543D96" w:rsidRDefault="00B11E61" w:rsidP="00B11E61">
      <w:pPr>
        <w:rPr>
          <w:rFonts w:ascii="Trebuchet MS" w:hAnsi="Trebuchet MS" w:cs="Arial"/>
        </w:rPr>
      </w:pPr>
    </w:p>
    <w:p w14:paraId="26F5B9BE" w14:textId="77777777" w:rsidR="00B11E61" w:rsidRPr="00543D96" w:rsidRDefault="00B11E61" w:rsidP="00B11E61">
      <w:pPr>
        <w:rPr>
          <w:rFonts w:ascii="Trebuchet MS" w:hAnsi="Trebuchet MS" w:cs="Arial"/>
          <w:b/>
        </w:rPr>
      </w:pPr>
      <w:r w:rsidRPr="00543D96">
        <w:rPr>
          <w:rFonts w:ascii="Trebuchet MS" w:hAnsi="Trebuchet MS" w:cs="Arial"/>
        </w:rPr>
        <w:br w:type="page"/>
      </w:r>
    </w:p>
    <w:p w14:paraId="3BE387DD" w14:textId="77777777" w:rsidR="00B11E61" w:rsidRPr="00543D96" w:rsidRDefault="00B11E61" w:rsidP="00B11E61">
      <w:pPr>
        <w:rPr>
          <w:rFonts w:ascii="Trebuchet MS" w:hAnsi="Trebuchet MS" w:cs="Arial"/>
          <w:b/>
        </w:rPr>
      </w:pPr>
      <w:r w:rsidRPr="00543D96">
        <w:rPr>
          <w:rFonts w:ascii="Trebuchet MS" w:hAnsi="Trebuchet MS" w:cs="Arial"/>
          <w:b/>
        </w:rPr>
        <w:lastRenderedPageBreak/>
        <w:t>CONFLICT ROLE PLAYS</w:t>
      </w:r>
    </w:p>
    <w:p w14:paraId="22DFFAF6" w14:textId="77777777" w:rsidR="00B11E61" w:rsidRPr="00543D96" w:rsidRDefault="00B11E61" w:rsidP="00B11E61">
      <w:pPr>
        <w:rPr>
          <w:rFonts w:ascii="Trebuchet MS" w:hAnsi="Trebuchet MS" w:cs="Arial"/>
        </w:rPr>
      </w:pPr>
    </w:p>
    <w:p w14:paraId="05AB6266" w14:textId="77777777" w:rsidR="00B11E61" w:rsidRPr="000B1352" w:rsidRDefault="00B11E61" w:rsidP="00B11E61">
      <w:pPr>
        <w:rPr>
          <w:rFonts w:ascii="Trebuchet MS" w:hAnsi="Trebuchet MS" w:cs="Arial"/>
        </w:rPr>
      </w:pPr>
      <w:r w:rsidRPr="000B1352">
        <w:rPr>
          <w:rFonts w:ascii="Trebuchet MS" w:hAnsi="Trebuchet MS" w:cs="Arial"/>
        </w:rPr>
        <w:t>All students will participate in a role play</w:t>
      </w:r>
      <w:r>
        <w:rPr>
          <w:rFonts w:ascii="Trebuchet MS" w:hAnsi="Trebuchet MS" w:cs="Arial"/>
        </w:rPr>
        <w:t>(s)</w:t>
      </w:r>
      <w:r w:rsidRPr="000B1352">
        <w:rPr>
          <w:rFonts w:ascii="Trebuchet MS" w:hAnsi="Trebuchet MS" w:cs="Arial"/>
        </w:rPr>
        <w:t xml:space="preserve"> wherein they will be required to resolve a conflict situation with an unhappy and unprofessional colleague played by one of your classmates.   Your classmate’s behavior will challenge you to stay in role and maintain a professional demeanor throughout, while attempting to engage the conflict negotiation skills learned in class.   A brief description of the role plays will be handed out to performing students one week in advance.   Role players will be evaluated according to the rubric below by their student peers. After the role play there will be a class discussion wherein other students will get the opportunity to comment offer feedback.  </w:t>
      </w:r>
    </w:p>
    <w:p w14:paraId="1AEA8AEB" w14:textId="77777777" w:rsidR="00B11E61" w:rsidRPr="00543D96" w:rsidRDefault="00B11E61" w:rsidP="00B11E61">
      <w:pPr>
        <w:rPr>
          <w:rFonts w:ascii="Trebuchet MS" w:hAnsi="Trebuchet MS" w:cs="Arial"/>
        </w:rPr>
      </w:pPr>
      <w:r w:rsidRPr="00543D96">
        <w:rPr>
          <w:rFonts w:ascii="Trebuchet MS" w:hAnsi="Trebuchet MS" w:cs="Arial"/>
        </w:rPr>
        <w:t xml:space="preserve">Once students have completed this assignment, they </w:t>
      </w:r>
      <w:r>
        <w:rPr>
          <w:rFonts w:ascii="Trebuchet MS" w:hAnsi="Trebuchet MS" w:cs="Arial"/>
        </w:rPr>
        <w:t xml:space="preserve">will then </w:t>
      </w:r>
      <w:proofErr w:type="gramStart"/>
      <w:r>
        <w:rPr>
          <w:rFonts w:ascii="Trebuchet MS" w:hAnsi="Trebuchet MS" w:cs="Arial"/>
        </w:rPr>
        <w:t>have the opportunity to</w:t>
      </w:r>
      <w:proofErr w:type="gramEnd"/>
      <w:r>
        <w:rPr>
          <w:rFonts w:ascii="Trebuchet MS" w:hAnsi="Trebuchet MS" w:cs="Arial"/>
        </w:rPr>
        <w:t xml:space="preserve"> role play </w:t>
      </w:r>
      <w:r w:rsidRPr="00543D96">
        <w:rPr>
          <w:rFonts w:ascii="Trebuchet MS" w:hAnsi="Trebuchet MS" w:cs="Arial"/>
        </w:rPr>
        <w:t>the unhappy / unprofessional collea</w:t>
      </w:r>
      <w:r>
        <w:rPr>
          <w:rFonts w:ascii="Trebuchet MS" w:hAnsi="Trebuchet MS" w:cs="Arial"/>
        </w:rPr>
        <w:t>gue for another students’ conflict role play</w:t>
      </w:r>
    </w:p>
    <w:tbl>
      <w:tblPr>
        <w:tblpPr w:leftFromText="180" w:rightFromText="180" w:vertAnchor="page" w:horzAnchor="margin" w:tblpY="27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662"/>
        <w:gridCol w:w="1608"/>
        <w:gridCol w:w="1582"/>
        <w:gridCol w:w="2238"/>
      </w:tblGrid>
      <w:tr w:rsidR="00B11E61" w:rsidRPr="00543D96" w14:paraId="7621E395" w14:textId="77777777" w:rsidTr="0014452F">
        <w:trPr>
          <w:trHeight w:val="533"/>
        </w:trPr>
        <w:tc>
          <w:tcPr>
            <w:tcW w:w="2260" w:type="dxa"/>
            <w:shd w:val="clear" w:color="auto" w:fill="auto"/>
          </w:tcPr>
          <w:p w14:paraId="32E02520" w14:textId="77777777" w:rsidR="00B11E61" w:rsidRPr="00543D96" w:rsidRDefault="00B11E61" w:rsidP="0014452F">
            <w:pPr>
              <w:rPr>
                <w:rFonts w:ascii="Trebuchet MS" w:hAnsi="Trebuchet MS" w:cs="Arial"/>
              </w:rPr>
            </w:pPr>
          </w:p>
        </w:tc>
        <w:tc>
          <w:tcPr>
            <w:tcW w:w="1662" w:type="dxa"/>
            <w:shd w:val="clear" w:color="auto" w:fill="auto"/>
          </w:tcPr>
          <w:p w14:paraId="5BFD089A" w14:textId="77777777" w:rsidR="00B11E61" w:rsidRPr="007F57E5" w:rsidRDefault="00B11E61" w:rsidP="0014452F">
            <w:pPr>
              <w:rPr>
                <w:rFonts w:ascii="Trebuchet MS" w:hAnsi="Trebuchet MS" w:cs="Arial"/>
                <w:b/>
                <w:sz w:val="22"/>
              </w:rPr>
            </w:pPr>
            <w:r w:rsidRPr="007F57E5">
              <w:rPr>
                <w:rFonts w:ascii="Trebuchet MS" w:hAnsi="Trebuchet MS" w:cs="Arial"/>
                <w:b/>
                <w:sz w:val="22"/>
              </w:rPr>
              <w:t xml:space="preserve">Excellent -4 </w:t>
            </w:r>
          </w:p>
        </w:tc>
        <w:tc>
          <w:tcPr>
            <w:tcW w:w="1608" w:type="dxa"/>
            <w:shd w:val="clear" w:color="auto" w:fill="auto"/>
          </w:tcPr>
          <w:p w14:paraId="153FDCD5" w14:textId="77777777" w:rsidR="00B11E61" w:rsidRPr="007F57E5" w:rsidRDefault="00B11E61" w:rsidP="0014452F">
            <w:pPr>
              <w:rPr>
                <w:rFonts w:ascii="Trebuchet MS" w:hAnsi="Trebuchet MS" w:cs="Arial"/>
                <w:b/>
                <w:sz w:val="22"/>
              </w:rPr>
            </w:pPr>
            <w:r w:rsidRPr="007F57E5">
              <w:rPr>
                <w:rFonts w:ascii="Trebuchet MS" w:hAnsi="Trebuchet MS" w:cs="Arial"/>
                <w:b/>
                <w:sz w:val="22"/>
              </w:rPr>
              <w:t>Good – 3</w:t>
            </w:r>
          </w:p>
        </w:tc>
        <w:tc>
          <w:tcPr>
            <w:tcW w:w="1582" w:type="dxa"/>
            <w:shd w:val="clear" w:color="auto" w:fill="auto"/>
          </w:tcPr>
          <w:p w14:paraId="4E078589" w14:textId="77777777" w:rsidR="00B11E61" w:rsidRPr="007F57E5" w:rsidRDefault="00B11E61" w:rsidP="0014452F">
            <w:pPr>
              <w:rPr>
                <w:rFonts w:ascii="Trebuchet MS" w:hAnsi="Trebuchet MS" w:cs="Arial"/>
                <w:b/>
                <w:sz w:val="22"/>
              </w:rPr>
            </w:pPr>
            <w:r w:rsidRPr="007F57E5">
              <w:rPr>
                <w:rFonts w:ascii="Trebuchet MS" w:hAnsi="Trebuchet MS" w:cs="Arial"/>
                <w:b/>
                <w:sz w:val="22"/>
              </w:rPr>
              <w:t>Average - 2</w:t>
            </w:r>
          </w:p>
        </w:tc>
        <w:tc>
          <w:tcPr>
            <w:tcW w:w="2238" w:type="dxa"/>
            <w:shd w:val="clear" w:color="auto" w:fill="auto"/>
          </w:tcPr>
          <w:p w14:paraId="119AAE6A" w14:textId="77777777" w:rsidR="00B11E61" w:rsidRPr="007F57E5" w:rsidRDefault="00B11E61" w:rsidP="0014452F">
            <w:pPr>
              <w:rPr>
                <w:rFonts w:ascii="Trebuchet MS" w:hAnsi="Trebuchet MS" w:cs="Arial"/>
                <w:b/>
                <w:sz w:val="22"/>
              </w:rPr>
            </w:pPr>
            <w:r w:rsidRPr="007F57E5">
              <w:rPr>
                <w:rFonts w:ascii="Trebuchet MS" w:hAnsi="Trebuchet MS" w:cs="Arial"/>
                <w:b/>
                <w:sz w:val="22"/>
              </w:rPr>
              <w:t>Poor - 1</w:t>
            </w:r>
          </w:p>
        </w:tc>
      </w:tr>
      <w:tr w:rsidR="00B11E61" w:rsidRPr="00543D96" w14:paraId="6DF1FBE0" w14:textId="77777777" w:rsidTr="0014452F">
        <w:tc>
          <w:tcPr>
            <w:tcW w:w="2260" w:type="dxa"/>
            <w:shd w:val="clear" w:color="auto" w:fill="auto"/>
          </w:tcPr>
          <w:p w14:paraId="0D24CB7C" w14:textId="77777777" w:rsidR="00B11E61" w:rsidRPr="00543D96" w:rsidRDefault="00B11E61" w:rsidP="0014452F">
            <w:pPr>
              <w:rPr>
                <w:rFonts w:ascii="Trebuchet MS" w:hAnsi="Trebuchet MS" w:cs="Arial"/>
              </w:rPr>
            </w:pPr>
            <w:r w:rsidRPr="00543D96">
              <w:rPr>
                <w:rFonts w:ascii="Trebuchet MS" w:hAnsi="Trebuchet MS" w:cs="Arial"/>
              </w:rPr>
              <w:t>EFFORT</w:t>
            </w:r>
          </w:p>
        </w:tc>
        <w:tc>
          <w:tcPr>
            <w:tcW w:w="1662" w:type="dxa"/>
            <w:shd w:val="clear" w:color="auto" w:fill="auto"/>
          </w:tcPr>
          <w:p w14:paraId="579F0D5E" w14:textId="77777777" w:rsidR="00B11E61" w:rsidRPr="00543D96" w:rsidRDefault="00B11E61" w:rsidP="0014452F">
            <w:pPr>
              <w:rPr>
                <w:rFonts w:ascii="Trebuchet MS" w:hAnsi="Trebuchet MS" w:cs="Arial"/>
                <w:sz w:val="20"/>
              </w:rPr>
            </w:pPr>
            <w:r w:rsidRPr="00543D96">
              <w:rPr>
                <w:rFonts w:ascii="Trebuchet MS" w:hAnsi="Trebuchet MS" w:cs="Arial"/>
                <w:sz w:val="20"/>
              </w:rPr>
              <w:t>Was completely committed to resolving conflict situation</w:t>
            </w:r>
          </w:p>
        </w:tc>
        <w:tc>
          <w:tcPr>
            <w:tcW w:w="1608" w:type="dxa"/>
            <w:shd w:val="clear" w:color="auto" w:fill="auto"/>
          </w:tcPr>
          <w:p w14:paraId="0BD0A745" w14:textId="77777777" w:rsidR="00B11E61" w:rsidRPr="00543D96" w:rsidRDefault="00B11E61" w:rsidP="0014452F">
            <w:pPr>
              <w:rPr>
                <w:rFonts w:ascii="Trebuchet MS" w:hAnsi="Trebuchet MS" w:cs="Arial"/>
                <w:sz w:val="20"/>
              </w:rPr>
            </w:pPr>
            <w:r w:rsidRPr="00543D96">
              <w:rPr>
                <w:rFonts w:ascii="Trebuchet MS" w:hAnsi="Trebuchet MS" w:cs="Arial"/>
                <w:sz w:val="20"/>
              </w:rPr>
              <w:t>Was committed to resolving conflict, but only up to a point</w:t>
            </w:r>
          </w:p>
        </w:tc>
        <w:tc>
          <w:tcPr>
            <w:tcW w:w="1582" w:type="dxa"/>
            <w:shd w:val="clear" w:color="auto" w:fill="auto"/>
          </w:tcPr>
          <w:p w14:paraId="5EADA68E" w14:textId="77777777" w:rsidR="00B11E61" w:rsidRPr="00543D96" w:rsidRDefault="00B11E61" w:rsidP="0014452F">
            <w:pPr>
              <w:rPr>
                <w:rFonts w:ascii="Trebuchet MS" w:hAnsi="Trebuchet MS" w:cs="Arial"/>
                <w:sz w:val="20"/>
              </w:rPr>
            </w:pPr>
            <w:r w:rsidRPr="00543D96">
              <w:rPr>
                <w:rFonts w:ascii="Trebuchet MS" w:hAnsi="Trebuchet MS" w:cs="Arial"/>
                <w:sz w:val="20"/>
              </w:rPr>
              <w:t>Lost heart, remaining attempt seemingly halfhearted.</w:t>
            </w:r>
          </w:p>
        </w:tc>
        <w:tc>
          <w:tcPr>
            <w:tcW w:w="2238" w:type="dxa"/>
            <w:shd w:val="clear" w:color="auto" w:fill="auto"/>
          </w:tcPr>
          <w:p w14:paraId="46DB8108" w14:textId="77777777" w:rsidR="00B11E61" w:rsidRPr="00543D96" w:rsidRDefault="00B11E61" w:rsidP="0014452F">
            <w:pPr>
              <w:rPr>
                <w:rFonts w:ascii="Trebuchet MS" w:hAnsi="Trebuchet MS" w:cs="Arial"/>
                <w:sz w:val="20"/>
              </w:rPr>
            </w:pPr>
            <w:r w:rsidRPr="00543D96">
              <w:rPr>
                <w:rFonts w:ascii="Trebuchet MS" w:hAnsi="Trebuchet MS" w:cs="Arial"/>
                <w:sz w:val="20"/>
              </w:rPr>
              <w:t>Walked away from conflict or gave up</w:t>
            </w:r>
          </w:p>
        </w:tc>
      </w:tr>
      <w:tr w:rsidR="00B11E61" w:rsidRPr="00543D96" w14:paraId="7783018D" w14:textId="77777777" w:rsidTr="0014452F">
        <w:tc>
          <w:tcPr>
            <w:tcW w:w="2260" w:type="dxa"/>
            <w:shd w:val="clear" w:color="auto" w:fill="auto"/>
          </w:tcPr>
          <w:p w14:paraId="7758B6C2" w14:textId="77777777" w:rsidR="00B11E61" w:rsidRPr="00543D96" w:rsidRDefault="00B11E61" w:rsidP="0014452F">
            <w:pPr>
              <w:rPr>
                <w:rFonts w:ascii="Trebuchet MS" w:hAnsi="Trebuchet MS" w:cs="Arial"/>
              </w:rPr>
            </w:pPr>
            <w:r w:rsidRPr="00543D96">
              <w:rPr>
                <w:rFonts w:ascii="Trebuchet MS" w:hAnsi="Trebuchet MS" w:cs="Arial"/>
              </w:rPr>
              <w:t>REALISM</w:t>
            </w:r>
          </w:p>
        </w:tc>
        <w:tc>
          <w:tcPr>
            <w:tcW w:w="1662" w:type="dxa"/>
            <w:shd w:val="clear" w:color="auto" w:fill="auto"/>
          </w:tcPr>
          <w:p w14:paraId="21683062" w14:textId="77777777" w:rsidR="00B11E61" w:rsidRPr="00543D96" w:rsidRDefault="00B11E61" w:rsidP="0014452F">
            <w:pPr>
              <w:rPr>
                <w:rFonts w:ascii="Trebuchet MS" w:hAnsi="Trebuchet MS" w:cs="Arial"/>
                <w:sz w:val="20"/>
              </w:rPr>
            </w:pPr>
            <w:r w:rsidRPr="00543D96">
              <w:rPr>
                <w:rFonts w:ascii="Trebuchet MS" w:hAnsi="Trebuchet MS" w:cs="Arial"/>
                <w:sz w:val="20"/>
              </w:rPr>
              <w:t>Played role with full commitment and exacting confidence</w:t>
            </w:r>
          </w:p>
        </w:tc>
        <w:tc>
          <w:tcPr>
            <w:tcW w:w="1608" w:type="dxa"/>
            <w:shd w:val="clear" w:color="auto" w:fill="auto"/>
          </w:tcPr>
          <w:p w14:paraId="3514D57A" w14:textId="77777777" w:rsidR="00B11E61" w:rsidRPr="00543D96" w:rsidRDefault="00B11E61" w:rsidP="0014452F">
            <w:pPr>
              <w:rPr>
                <w:rFonts w:ascii="Trebuchet MS" w:hAnsi="Trebuchet MS" w:cs="Arial"/>
                <w:sz w:val="20"/>
              </w:rPr>
            </w:pPr>
            <w:r w:rsidRPr="00543D96">
              <w:rPr>
                <w:rFonts w:ascii="Trebuchet MS" w:hAnsi="Trebuchet MS" w:cs="Arial"/>
                <w:sz w:val="20"/>
              </w:rPr>
              <w:t>Played role with commitment, but cracks did show.</w:t>
            </w:r>
          </w:p>
        </w:tc>
        <w:tc>
          <w:tcPr>
            <w:tcW w:w="1582" w:type="dxa"/>
            <w:shd w:val="clear" w:color="auto" w:fill="auto"/>
          </w:tcPr>
          <w:p w14:paraId="7B4E73CC" w14:textId="77777777" w:rsidR="00B11E61" w:rsidRPr="00543D96" w:rsidRDefault="00B11E61" w:rsidP="0014452F">
            <w:pPr>
              <w:rPr>
                <w:rFonts w:ascii="Trebuchet MS" w:hAnsi="Trebuchet MS" w:cs="Arial"/>
                <w:sz w:val="20"/>
              </w:rPr>
            </w:pPr>
            <w:r w:rsidRPr="00543D96">
              <w:rPr>
                <w:rFonts w:ascii="Trebuchet MS" w:hAnsi="Trebuchet MS" w:cs="Arial"/>
                <w:sz w:val="20"/>
              </w:rPr>
              <w:t>Played role, but at times seemingly unconvincing</w:t>
            </w:r>
          </w:p>
        </w:tc>
        <w:tc>
          <w:tcPr>
            <w:tcW w:w="2238" w:type="dxa"/>
            <w:shd w:val="clear" w:color="auto" w:fill="auto"/>
          </w:tcPr>
          <w:p w14:paraId="0BBD4815" w14:textId="77777777" w:rsidR="00B11E61" w:rsidRPr="00543D96" w:rsidRDefault="00B11E61" w:rsidP="0014452F">
            <w:pPr>
              <w:rPr>
                <w:rFonts w:ascii="Trebuchet MS" w:hAnsi="Trebuchet MS" w:cs="Arial"/>
                <w:sz w:val="20"/>
              </w:rPr>
            </w:pPr>
            <w:r w:rsidRPr="00543D96">
              <w:rPr>
                <w:rFonts w:ascii="Trebuchet MS" w:hAnsi="Trebuchet MS" w:cs="Arial"/>
                <w:sz w:val="20"/>
              </w:rPr>
              <w:t xml:space="preserve">Did not take role seriously.  </w:t>
            </w:r>
          </w:p>
        </w:tc>
      </w:tr>
      <w:tr w:rsidR="00B11E61" w:rsidRPr="00543D96" w14:paraId="66B722DE" w14:textId="77777777" w:rsidTr="0014452F">
        <w:tc>
          <w:tcPr>
            <w:tcW w:w="2260" w:type="dxa"/>
            <w:shd w:val="clear" w:color="auto" w:fill="auto"/>
          </w:tcPr>
          <w:p w14:paraId="77DF79B4" w14:textId="77777777" w:rsidR="00B11E61" w:rsidRDefault="00B11E61" w:rsidP="0014452F">
            <w:pPr>
              <w:rPr>
                <w:rFonts w:ascii="Trebuchet MS" w:hAnsi="Trebuchet MS" w:cs="Arial"/>
                <w:sz w:val="22"/>
                <w:szCs w:val="22"/>
              </w:rPr>
            </w:pPr>
            <w:r w:rsidRPr="00543D96">
              <w:rPr>
                <w:rFonts w:ascii="Trebuchet MS" w:hAnsi="Trebuchet MS" w:cs="Arial"/>
                <w:sz w:val="22"/>
                <w:szCs w:val="22"/>
              </w:rPr>
              <w:t>PROFESSIONALISM</w:t>
            </w:r>
          </w:p>
          <w:p w14:paraId="534CD56B" w14:textId="77777777" w:rsidR="00B11E61" w:rsidRDefault="00B11E61" w:rsidP="0014452F">
            <w:pPr>
              <w:rPr>
                <w:rFonts w:ascii="Trebuchet MS" w:hAnsi="Trebuchet MS" w:cs="Arial"/>
                <w:sz w:val="22"/>
                <w:szCs w:val="22"/>
              </w:rPr>
            </w:pPr>
            <w:r>
              <w:rPr>
                <w:rFonts w:ascii="Trebuchet MS" w:hAnsi="Trebuchet MS" w:cs="Arial"/>
                <w:sz w:val="22"/>
                <w:szCs w:val="22"/>
              </w:rPr>
              <w:t>Courtesy + Respect</w:t>
            </w:r>
          </w:p>
          <w:p w14:paraId="45A43A6B" w14:textId="77777777" w:rsidR="00B11E61" w:rsidRDefault="00B11E61" w:rsidP="0014452F">
            <w:pPr>
              <w:rPr>
                <w:rFonts w:ascii="Trebuchet MS" w:hAnsi="Trebuchet MS" w:cs="Arial"/>
                <w:sz w:val="22"/>
                <w:szCs w:val="22"/>
              </w:rPr>
            </w:pPr>
            <w:r>
              <w:rPr>
                <w:rFonts w:ascii="Trebuchet MS" w:hAnsi="Trebuchet MS" w:cs="Arial"/>
                <w:sz w:val="22"/>
                <w:szCs w:val="22"/>
              </w:rPr>
              <w:t>Loyalty</w:t>
            </w:r>
          </w:p>
          <w:p w14:paraId="4861FED3" w14:textId="77777777" w:rsidR="00B11E61" w:rsidRPr="00543D96" w:rsidRDefault="00B11E61" w:rsidP="0014452F">
            <w:pPr>
              <w:rPr>
                <w:rFonts w:ascii="Trebuchet MS" w:hAnsi="Trebuchet MS" w:cs="Arial"/>
                <w:sz w:val="22"/>
                <w:szCs w:val="22"/>
              </w:rPr>
            </w:pPr>
          </w:p>
        </w:tc>
        <w:tc>
          <w:tcPr>
            <w:tcW w:w="1662" w:type="dxa"/>
            <w:shd w:val="clear" w:color="auto" w:fill="auto"/>
          </w:tcPr>
          <w:p w14:paraId="7279CA54" w14:textId="77777777" w:rsidR="00B11E61" w:rsidRPr="00543D96" w:rsidRDefault="00B11E61" w:rsidP="0014452F">
            <w:pPr>
              <w:rPr>
                <w:rFonts w:ascii="Trebuchet MS" w:hAnsi="Trebuchet MS" w:cs="Arial"/>
                <w:sz w:val="20"/>
              </w:rPr>
            </w:pPr>
            <w:r w:rsidRPr="00543D96">
              <w:rPr>
                <w:rFonts w:ascii="Trebuchet MS" w:hAnsi="Trebuchet MS" w:cs="Arial"/>
                <w:sz w:val="20"/>
              </w:rPr>
              <w:t xml:space="preserve">Exhibited </w:t>
            </w:r>
            <w:proofErr w:type="gramStart"/>
            <w:r w:rsidRPr="00543D96">
              <w:rPr>
                <w:rFonts w:ascii="Trebuchet MS" w:hAnsi="Trebuchet MS" w:cs="Arial"/>
                <w:sz w:val="20"/>
              </w:rPr>
              <w:t>exemplary  dedication</w:t>
            </w:r>
            <w:proofErr w:type="gramEnd"/>
            <w:r w:rsidRPr="00543D96">
              <w:rPr>
                <w:rFonts w:ascii="Trebuchet MS" w:hAnsi="Trebuchet MS" w:cs="Arial"/>
                <w:sz w:val="20"/>
              </w:rPr>
              <w:t xml:space="preserve"> to  professionalism </w:t>
            </w:r>
          </w:p>
          <w:p w14:paraId="4553E503" w14:textId="77777777" w:rsidR="00B11E61" w:rsidRPr="00543D96" w:rsidRDefault="00B11E61" w:rsidP="0014452F">
            <w:pPr>
              <w:rPr>
                <w:rFonts w:ascii="Trebuchet MS" w:hAnsi="Trebuchet MS" w:cs="Arial"/>
                <w:sz w:val="20"/>
              </w:rPr>
            </w:pPr>
            <w:r w:rsidRPr="00543D96">
              <w:rPr>
                <w:rFonts w:ascii="Trebuchet MS" w:hAnsi="Trebuchet MS" w:cs="Arial"/>
                <w:sz w:val="20"/>
              </w:rPr>
              <w:t xml:space="preserve">throughout </w:t>
            </w:r>
          </w:p>
        </w:tc>
        <w:tc>
          <w:tcPr>
            <w:tcW w:w="1608" w:type="dxa"/>
            <w:shd w:val="clear" w:color="auto" w:fill="auto"/>
          </w:tcPr>
          <w:p w14:paraId="3E857E87" w14:textId="77777777" w:rsidR="00B11E61" w:rsidRPr="00543D96" w:rsidRDefault="00B11E61" w:rsidP="0014452F">
            <w:pPr>
              <w:rPr>
                <w:rFonts w:ascii="Trebuchet MS" w:hAnsi="Trebuchet MS" w:cs="Arial"/>
                <w:sz w:val="20"/>
              </w:rPr>
            </w:pPr>
            <w:r w:rsidRPr="00543D96">
              <w:rPr>
                <w:rFonts w:ascii="Trebuchet MS" w:hAnsi="Trebuchet MS" w:cs="Arial"/>
                <w:sz w:val="20"/>
              </w:rPr>
              <w:t>Displayed most professional characteristics.</w:t>
            </w:r>
          </w:p>
        </w:tc>
        <w:tc>
          <w:tcPr>
            <w:tcW w:w="1582" w:type="dxa"/>
            <w:shd w:val="clear" w:color="auto" w:fill="auto"/>
          </w:tcPr>
          <w:p w14:paraId="2253E41A" w14:textId="77777777" w:rsidR="00B11E61" w:rsidRPr="00543D96" w:rsidRDefault="00B11E61" w:rsidP="0014452F">
            <w:pPr>
              <w:rPr>
                <w:rFonts w:ascii="Trebuchet MS" w:hAnsi="Trebuchet MS" w:cs="Arial"/>
                <w:sz w:val="20"/>
              </w:rPr>
            </w:pPr>
            <w:r w:rsidRPr="00543D96">
              <w:rPr>
                <w:rFonts w:ascii="Trebuchet MS" w:hAnsi="Trebuchet MS" w:cs="Arial"/>
                <w:sz w:val="20"/>
              </w:rPr>
              <w:t>Displayed some professional characteristics</w:t>
            </w:r>
          </w:p>
        </w:tc>
        <w:tc>
          <w:tcPr>
            <w:tcW w:w="2238" w:type="dxa"/>
            <w:shd w:val="clear" w:color="auto" w:fill="auto"/>
          </w:tcPr>
          <w:p w14:paraId="076271DF" w14:textId="77777777" w:rsidR="00B11E61" w:rsidRPr="00543D96" w:rsidRDefault="00B11E61" w:rsidP="0014452F">
            <w:pPr>
              <w:rPr>
                <w:rFonts w:ascii="Trebuchet MS" w:hAnsi="Trebuchet MS" w:cs="Arial"/>
                <w:sz w:val="20"/>
              </w:rPr>
            </w:pPr>
            <w:r w:rsidRPr="00543D96">
              <w:rPr>
                <w:rFonts w:ascii="Trebuchet MS" w:hAnsi="Trebuchet MS" w:cs="Arial"/>
                <w:sz w:val="20"/>
              </w:rPr>
              <w:t>Displayed few professional characteristics</w:t>
            </w:r>
          </w:p>
        </w:tc>
      </w:tr>
      <w:tr w:rsidR="00B11E61" w:rsidRPr="00543D96" w14:paraId="4EAEC4C8" w14:textId="77777777" w:rsidTr="0014452F">
        <w:trPr>
          <w:trHeight w:val="5796"/>
        </w:trPr>
        <w:tc>
          <w:tcPr>
            <w:tcW w:w="2260" w:type="dxa"/>
            <w:shd w:val="clear" w:color="auto" w:fill="auto"/>
          </w:tcPr>
          <w:p w14:paraId="1AC19AF5" w14:textId="77777777" w:rsidR="00B11E61" w:rsidRPr="00543D96" w:rsidRDefault="00B11E61" w:rsidP="0014452F">
            <w:pPr>
              <w:rPr>
                <w:rFonts w:ascii="Trebuchet MS" w:hAnsi="Trebuchet MS" w:cs="Arial"/>
              </w:rPr>
            </w:pPr>
            <w:r>
              <w:rPr>
                <w:rFonts w:ascii="Trebuchet MS" w:hAnsi="Trebuchet MS" w:cs="Arial"/>
              </w:rPr>
              <w:t>CONFLICT SKILL SET</w:t>
            </w:r>
          </w:p>
        </w:tc>
        <w:tc>
          <w:tcPr>
            <w:tcW w:w="1662" w:type="dxa"/>
            <w:shd w:val="clear" w:color="auto" w:fill="auto"/>
          </w:tcPr>
          <w:p w14:paraId="10626998" w14:textId="77777777" w:rsidR="00B11E61" w:rsidRDefault="00B11E61" w:rsidP="0014452F">
            <w:pPr>
              <w:rPr>
                <w:rFonts w:ascii="Trebuchet MS" w:hAnsi="Trebuchet MS" w:cs="Arial"/>
                <w:sz w:val="20"/>
              </w:rPr>
            </w:pPr>
            <w:r>
              <w:rPr>
                <w:rFonts w:ascii="Trebuchet MS" w:hAnsi="Trebuchet MS" w:cs="Arial"/>
                <w:sz w:val="20"/>
              </w:rPr>
              <w:t>Completely dedicated to Active listening.</w:t>
            </w:r>
          </w:p>
          <w:p w14:paraId="2A79B5BA" w14:textId="77777777" w:rsidR="00B11E61" w:rsidRDefault="00B11E61" w:rsidP="0014452F">
            <w:pPr>
              <w:rPr>
                <w:rFonts w:ascii="Trebuchet MS" w:hAnsi="Trebuchet MS" w:cs="Arial"/>
                <w:sz w:val="20"/>
              </w:rPr>
            </w:pPr>
          </w:p>
          <w:p w14:paraId="1A3D5B51" w14:textId="77777777" w:rsidR="00B11E61" w:rsidRDefault="00B11E61" w:rsidP="0014452F">
            <w:pPr>
              <w:rPr>
                <w:rFonts w:ascii="Trebuchet MS" w:hAnsi="Trebuchet MS" w:cs="Arial"/>
                <w:sz w:val="20"/>
              </w:rPr>
            </w:pPr>
          </w:p>
          <w:p w14:paraId="3EE4F57D" w14:textId="77777777" w:rsidR="00B11E61" w:rsidRDefault="00B11E61" w:rsidP="0014452F">
            <w:pPr>
              <w:rPr>
                <w:rFonts w:ascii="Trebuchet MS" w:hAnsi="Trebuchet MS" w:cs="Arial"/>
                <w:sz w:val="20"/>
              </w:rPr>
            </w:pPr>
            <w:r w:rsidRPr="00543D96">
              <w:rPr>
                <w:rFonts w:ascii="Trebuchet MS" w:hAnsi="Trebuchet MS" w:cs="Arial"/>
                <w:sz w:val="20"/>
              </w:rPr>
              <w:t xml:space="preserve">Discovered conflict style of </w:t>
            </w:r>
            <w:proofErr w:type="gramStart"/>
            <w:r w:rsidRPr="00543D96">
              <w:rPr>
                <w:rFonts w:ascii="Trebuchet MS" w:hAnsi="Trebuchet MS" w:cs="Arial"/>
                <w:sz w:val="20"/>
              </w:rPr>
              <w:t>partner, and</w:t>
            </w:r>
            <w:proofErr w:type="gramEnd"/>
            <w:r w:rsidRPr="00543D96">
              <w:rPr>
                <w:rFonts w:ascii="Trebuchet MS" w:hAnsi="Trebuchet MS" w:cs="Arial"/>
                <w:sz w:val="20"/>
              </w:rPr>
              <w:t xml:space="preserve"> engaged required strategy masterfully.</w:t>
            </w:r>
          </w:p>
          <w:p w14:paraId="70AA85B0" w14:textId="77777777" w:rsidR="00B11E61" w:rsidRDefault="00B11E61" w:rsidP="0014452F">
            <w:pPr>
              <w:rPr>
                <w:rFonts w:ascii="Trebuchet MS" w:hAnsi="Trebuchet MS" w:cs="Arial"/>
                <w:sz w:val="20"/>
              </w:rPr>
            </w:pPr>
          </w:p>
          <w:p w14:paraId="58D7A380" w14:textId="77777777" w:rsidR="00B11E61" w:rsidRDefault="00B11E61" w:rsidP="0014452F">
            <w:pPr>
              <w:rPr>
                <w:rFonts w:ascii="Trebuchet MS" w:hAnsi="Trebuchet MS" w:cs="Arial"/>
                <w:sz w:val="20"/>
              </w:rPr>
            </w:pPr>
          </w:p>
          <w:p w14:paraId="63A85B5C" w14:textId="77777777" w:rsidR="00B11E61" w:rsidRPr="00543D96" w:rsidRDefault="00B11E61" w:rsidP="0014452F">
            <w:pPr>
              <w:rPr>
                <w:rFonts w:ascii="Trebuchet MS" w:hAnsi="Trebuchet MS" w:cs="Arial"/>
                <w:sz w:val="20"/>
              </w:rPr>
            </w:pPr>
            <w:r w:rsidRPr="00543D96">
              <w:rPr>
                <w:rFonts w:ascii="Trebuchet MS" w:hAnsi="Trebuchet MS" w:cs="Arial"/>
                <w:sz w:val="20"/>
              </w:rPr>
              <w:t xml:space="preserve">Fully focused on the problem, with full intent to learn.  Genuinely curious.  </w:t>
            </w:r>
          </w:p>
        </w:tc>
        <w:tc>
          <w:tcPr>
            <w:tcW w:w="1608" w:type="dxa"/>
            <w:shd w:val="clear" w:color="auto" w:fill="auto"/>
          </w:tcPr>
          <w:p w14:paraId="4CC5CDE9" w14:textId="77777777" w:rsidR="00B11E61" w:rsidRDefault="00B11E61" w:rsidP="0014452F">
            <w:pPr>
              <w:rPr>
                <w:rFonts w:ascii="Trebuchet MS" w:hAnsi="Trebuchet MS" w:cs="Arial"/>
                <w:sz w:val="20"/>
              </w:rPr>
            </w:pPr>
            <w:r>
              <w:rPr>
                <w:rFonts w:ascii="Trebuchet MS" w:hAnsi="Trebuchet MS" w:cs="Arial"/>
                <w:sz w:val="20"/>
              </w:rPr>
              <w:t>Some use of active listening techniques.</w:t>
            </w:r>
          </w:p>
          <w:p w14:paraId="5B79364A" w14:textId="77777777" w:rsidR="00B11E61" w:rsidRDefault="00B11E61" w:rsidP="0014452F">
            <w:pPr>
              <w:rPr>
                <w:rFonts w:ascii="Trebuchet MS" w:hAnsi="Trebuchet MS" w:cs="Arial"/>
                <w:sz w:val="20"/>
              </w:rPr>
            </w:pPr>
          </w:p>
          <w:p w14:paraId="54249C22" w14:textId="77777777" w:rsidR="00B11E61" w:rsidRDefault="00B11E61" w:rsidP="0014452F">
            <w:pPr>
              <w:rPr>
                <w:rFonts w:ascii="Trebuchet MS" w:hAnsi="Trebuchet MS" w:cs="Arial"/>
                <w:sz w:val="20"/>
              </w:rPr>
            </w:pPr>
          </w:p>
          <w:p w14:paraId="1B86A9BB" w14:textId="77777777" w:rsidR="00B11E61" w:rsidRDefault="00B11E61" w:rsidP="0014452F">
            <w:pPr>
              <w:rPr>
                <w:rFonts w:ascii="Trebuchet MS" w:hAnsi="Trebuchet MS" w:cs="Arial"/>
                <w:sz w:val="20"/>
              </w:rPr>
            </w:pPr>
            <w:r w:rsidRPr="00752F5A">
              <w:rPr>
                <w:rFonts w:ascii="Trebuchet MS" w:hAnsi="Trebuchet MS" w:cs="Arial"/>
                <w:sz w:val="20"/>
              </w:rPr>
              <w:t>Discovered conflict style of partner, used some facets of required strategy.</w:t>
            </w:r>
          </w:p>
          <w:p w14:paraId="182A3B8F" w14:textId="77777777" w:rsidR="00B11E61" w:rsidRDefault="00B11E61" w:rsidP="0014452F">
            <w:pPr>
              <w:rPr>
                <w:rFonts w:ascii="Trebuchet MS" w:hAnsi="Trebuchet MS" w:cs="Arial"/>
                <w:sz w:val="20"/>
              </w:rPr>
            </w:pPr>
          </w:p>
          <w:p w14:paraId="273BA183" w14:textId="77777777" w:rsidR="00B11E61" w:rsidRDefault="00B11E61" w:rsidP="0014452F">
            <w:pPr>
              <w:rPr>
                <w:rFonts w:ascii="Trebuchet MS" w:hAnsi="Trebuchet MS" w:cs="Arial"/>
                <w:sz w:val="20"/>
              </w:rPr>
            </w:pPr>
          </w:p>
          <w:p w14:paraId="35AFD9C9" w14:textId="77777777" w:rsidR="00B11E61" w:rsidRPr="00543D96" w:rsidRDefault="00B11E61" w:rsidP="0014452F">
            <w:pPr>
              <w:rPr>
                <w:rFonts w:ascii="Trebuchet MS" w:hAnsi="Trebuchet MS" w:cs="Arial"/>
                <w:sz w:val="20"/>
              </w:rPr>
            </w:pPr>
            <w:r w:rsidRPr="00543D96">
              <w:rPr>
                <w:rFonts w:ascii="Trebuchet MS" w:hAnsi="Trebuchet MS" w:cs="Arial"/>
                <w:sz w:val="20"/>
              </w:rPr>
              <w:t xml:space="preserve">Focused on problem, intent to learn/curiosity </w:t>
            </w:r>
            <w:proofErr w:type="spellStart"/>
            <w:r w:rsidRPr="00543D96">
              <w:rPr>
                <w:rFonts w:ascii="Trebuchet MS" w:hAnsi="Trebuchet MS" w:cs="Arial"/>
                <w:sz w:val="20"/>
              </w:rPr>
              <w:t>counicated</w:t>
            </w:r>
            <w:proofErr w:type="spellEnd"/>
            <w:r w:rsidRPr="00543D96">
              <w:rPr>
                <w:rFonts w:ascii="Trebuchet MS" w:hAnsi="Trebuchet MS" w:cs="Arial"/>
                <w:sz w:val="20"/>
              </w:rPr>
              <w:t xml:space="preserve">. </w:t>
            </w:r>
          </w:p>
        </w:tc>
        <w:tc>
          <w:tcPr>
            <w:tcW w:w="1582" w:type="dxa"/>
            <w:shd w:val="clear" w:color="auto" w:fill="auto"/>
          </w:tcPr>
          <w:p w14:paraId="3642BA87" w14:textId="77777777" w:rsidR="00B11E61" w:rsidRDefault="00B11E61" w:rsidP="0014452F">
            <w:pPr>
              <w:rPr>
                <w:rFonts w:ascii="Trebuchet MS" w:hAnsi="Trebuchet MS" w:cs="Arial"/>
                <w:sz w:val="20"/>
              </w:rPr>
            </w:pPr>
            <w:r>
              <w:rPr>
                <w:rFonts w:ascii="Trebuchet MS" w:hAnsi="Trebuchet MS" w:cs="Arial"/>
                <w:sz w:val="20"/>
              </w:rPr>
              <w:t>Halfheartedly engaged active listening techniques.</w:t>
            </w:r>
          </w:p>
          <w:p w14:paraId="38FAA3F6" w14:textId="77777777" w:rsidR="00B11E61" w:rsidRDefault="00B11E61" w:rsidP="0014452F">
            <w:pPr>
              <w:rPr>
                <w:rFonts w:ascii="Trebuchet MS" w:hAnsi="Trebuchet MS" w:cs="Arial"/>
                <w:sz w:val="20"/>
              </w:rPr>
            </w:pPr>
          </w:p>
          <w:p w14:paraId="0270E2D2" w14:textId="77777777" w:rsidR="00B11E61" w:rsidRDefault="00B11E61" w:rsidP="0014452F">
            <w:pPr>
              <w:rPr>
                <w:rFonts w:ascii="Trebuchet MS" w:hAnsi="Trebuchet MS" w:cs="Arial"/>
                <w:sz w:val="20"/>
              </w:rPr>
            </w:pPr>
            <w:r w:rsidRPr="00543D96">
              <w:rPr>
                <w:rFonts w:ascii="Trebuchet MS" w:hAnsi="Trebuchet MS" w:cs="Arial"/>
                <w:sz w:val="20"/>
              </w:rPr>
              <w:t xml:space="preserve">Attempt made to discover conflict style, however strategy perhaps halfhearted, or premature.  </w:t>
            </w:r>
          </w:p>
          <w:p w14:paraId="3FBA4C95" w14:textId="77777777" w:rsidR="00B11E61" w:rsidRDefault="00B11E61" w:rsidP="0014452F">
            <w:pPr>
              <w:rPr>
                <w:rFonts w:ascii="Trebuchet MS" w:hAnsi="Trebuchet MS" w:cs="Arial"/>
                <w:sz w:val="20"/>
              </w:rPr>
            </w:pPr>
          </w:p>
          <w:p w14:paraId="6918D61B" w14:textId="77777777" w:rsidR="00B11E61" w:rsidRPr="00543D96" w:rsidRDefault="00B11E61" w:rsidP="0014452F">
            <w:pPr>
              <w:rPr>
                <w:rFonts w:ascii="Trebuchet MS" w:hAnsi="Trebuchet MS" w:cs="Arial"/>
                <w:sz w:val="20"/>
              </w:rPr>
            </w:pPr>
          </w:p>
          <w:p w14:paraId="78DAC2D1" w14:textId="77777777" w:rsidR="00B11E61" w:rsidRDefault="00B11E61" w:rsidP="0014452F">
            <w:pPr>
              <w:rPr>
                <w:rFonts w:ascii="Trebuchet MS" w:hAnsi="Trebuchet MS" w:cs="Arial"/>
                <w:sz w:val="20"/>
              </w:rPr>
            </w:pPr>
          </w:p>
          <w:p w14:paraId="7B70B32C" w14:textId="77777777" w:rsidR="00B11E61" w:rsidRPr="00543D96" w:rsidRDefault="00B11E61" w:rsidP="0014452F">
            <w:pPr>
              <w:rPr>
                <w:rFonts w:ascii="Trebuchet MS" w:hAnsi="Trebuchet MS" w:cs="Arial"/>
                <w:sz w:val="20"/>
              </w:rPr>
            </w:pPr>
            <w:r w:rsidRPr="00543D96">
              <w:rPr>
                <w:rFonts w:ascii="Trebuchet MS" w:hAnsi="Trebuchet MS" w:cs="Arial"/>
                <w:sz w:val="20"/>
              </w:rPr>
              <w:t xml:space="preserve">Some attempt to learn, focus on problem wavering at times. </w:t>
            </w:r>
          </w:p>
        </w:tc>
        <w:tc>
          <w:tcPr>
            <w:tcW w:w="2238" w:type="dxa"/>
            <w:shd w:val="clear" w:color="auto" w:fill="auto"/>
          </w:tcPr>
          <w:p w14:paraId="2D96AAE0" w14:textId="77777777" w:rsidR="00B11E61" w:rsidRDefault="00B11E61" w:rsidP="0014452F">
            <w:pPr>
              <w:rPr>
                <w:rFonts w:ascii="Trebuchet MS" w:hAnsi="Trebuchet MS" w:cs="Arial"/>
                <w:sz w:val="20"/>
              </w:rPr>
            </w:pPr>
            <w:r w:rsidRPr="00543D96">
              <w:rPr>
                <w:rFonts w:ascii="Trebuchet MS" w:hAnsi="Trebuchet MS" w:cs="Arial"/>
                <w:sz w:val="20"/>
              </w:rPr>
              <w:t>Did not employ Active Listening techniques.</w:t>
            </w:r>
          </w:p>
          <w:p w14:paraId="08263203" w14:textId="77777777" w:rsidR="00B11E61" w:rsidRDefault="00B11E61" w:rsidP="0014452F">
            <w:pPr>
              <w:rPr>
                <w:rFonts w:ascii="Trebuchet MS" w:hAnsi="Trebuchet MS" w:cs="Arial"/>
                <w:sz w:val="20"/>
              </w:rPr>
            </w:pPr>
          </w:p>
          <w:p w14:paraId="3C596060" w14:textId="77777777" w:rsidR="00B11E61" w:rsidRDefault="00B11E61" w:rsidP="0014452F">
            <w:pPr>
              <w:rPr>
                <w:rFonts w:ascii="Trebuchet MS" w:hAnsi="Trebuchet MS" w:cs="Arial"/>
                <w:sz w:val="20"/>
              </w:rPr>
            </w:pPr>
          </w:p>
          <w:p w14:paraId="4BD3210F" w14:textId="77777777" w:rsidR="00B11E61" w:rsidRDefault="00B11E61" w:rsidP="0014452F">
            <w:pPr>
              <w:rPr>
                <w:rFonts w:ascii="Trebuchet MS" w:hAnsi="Trebuchet MS" w:cs="Arial"/>
                <w:sz w:val="20"/>
              </w:rPr>
            </w:pPr>
          </w:p>
          <w:p w14:paraId="7DA822A6" w14:textId="77777777" w:rsidR="00B11E61" w:rsidRDefault="00B11E61" w:rsidP="0014452F">
            <w:pPr>
              <w:rPr>
                <w:rFonts w:ascii="Trebuchet MS" w:hAnsi="Trebuchet MS" w:cs="Arial"/>
                <w:sz w:val="20"/>
              </w:rPr>
            </w:pPr>
            <w:r w:rsidRPr="00543D96">
              <w:rPr>
                <w:rFonts w:ascii="Trebuchet MS" w:hAnsi="Trebuchet MS" w:cs="Arial"/>
                <w:sz w:val="20"/>
              </w:rPr>
              <w:t>Did not attempt to discover partner’s conflict style</w:t>
            </w:r>
            <w:r>
              <w:rPr>
                <w:rFonts w:ascii="Trebuchet MS" w:hAnsi="Trebuchet MS" w:cs="Arial"/>
                <w:sz w:val="20"/>
              </w:rPr>
              <w:t>.</w:t>
            </w:r>
          </w:p>
          <w:p w14:paraId="36463138" w14:textId="77777777" w:rsidR="00B11E61" w:rsidRDefault="00B11E61" w:rsidP="0014452F">
            <w:pPr>
              <w:rPr>
                <w:rFonts w:ascii="Trebuchet MS" w:hAnsi="Trebuchet MS" w:cs="Arial"/>
                <w:sz w:val="20"/>
              </w:rPr>
            </w:pPr>
          </w:p>
          <w:p w14:paraId="3DDAEF03" w14:textId="77777777" w:rsidR="00B11E61" w:rsidRDefault="00B11E61" w:rsidP="0014452F">
            <w:pPr>
              <w:rPr>
                <w:rFonts w:ascii="Trebuchet MS" w:hAnsi="Trebuchet MS" w:cs="Arial"/>
                <w:sz w:val="20"/>
              </w:rPr>
            </w:pPr>
          </w:p>
          <w:p w14:paraId="13100C60" w14:textId="77777777" w:rsidR="00B11E61" w:rsidRDefault="00B11E61" w:rsidP="0014452F">
            <w:pPr>
              <w:rPr>
                <w:rFonts w:ascii="Trebuchet MS" w:hAnsi="Trebuchet MS" w:cs="Arial"/>
                <w:sz w:val="20"/>
              </w:rPr>
            </w:pPr>
          </w:p>
          <w:p w14:paraId="69B780E2" w14:textId="77777777" w:rsidR="00B11E61" w:rsidRDefault="00B11E61" w:rsidP="0014452F">
            <w:pPr>
              <w:rPr>
                <w:rFonts w:ascii="Trebuchet MS" w:hAnsi="Trebuchet MS" w:cs="Arial"/>
                <w:sz w:val="20"/>
              </w:rPr>
            </w:pPr>
          </w:p>
          <w:p w14:paraId="3FD85F47" w14:textId="77777777" w:rsidR="00B11E61" w:rsidRDefault="00B11E61" w:rsidP="0014452F">
            <w:pPr>
              <w:rPr>
                <w:rFonts w:ascii="Trebuchet MS" w:hAnsi="Trebuchet MS" w:cs="Arial"/>
                <w:sz w:val="20"/>
              </w:rPr>
            </w:pPr>
          </w:p>
          <w:p w14:paraId="6ACC0653" w14:textId="77777777" w:rsidR="00B11E61" w:rsidRDefault="00B11E61" w:rsidP="0014452F">
            <w:pPr>
              <w:rPr>
                <w:rFonts w:ascii="Trebuchet MS" w:hAnsi="Trebuchet MS" w:cs="Arial"/>
                <w:sz w:val="20"/>
              </w:rPr>
            </w:pPr>
          </w:p>
          <w:p w14:paraId="301B8EB2" w14:textId="77777777" w:rsidR="00B11E61" w:rsidRDefault="00B11E61" w:rsidP="0014452F">
            <w:pPr>
              <w:rPr>
                <w:rFonts w:ascii="Trebuchet MS" w:hAnsi="Trebuchet MS" w:cs="Arial"/>
                <w:sz w:val="20"/>
              </w:rPr>
            </w:pPr>
          </w:p>
          <w:p w14:paraId="2C3E15E9" w14:textId="77777777" w:rsidR="00B11E61" w:rsidRPr="00543D96" w:rsidRDefault="00B11E61" w:rsidP="0014452F">
            <w:pPr>
              <w:rPr>
                <w:rFonts w:ascii="Trebuchet MS" w:hAnsi="Trebuchet MS" w:cs="Arial"/>
                <w:sz w:val="20"/>
              </w:rPr>
            </w:pPr>
          </w:p>
          <w:p w14:paraId="64DB5DEA" w14:textId="77777777" w:rsidR="00B11E61" w:rsidRPr="00543D96" w:rsidRDefault="00B11E61" w:rsidP="0014452F">
            <w:pPr>
              <w:rPr>
                <w:rFonts w:ascii="Trebuchet MS" w:hAnsi="Trebuchet MS" w:cs="Arial"/>
                <w:sz w:val="20"/>
              </w:rPr>
            </w:pPr>
            <w:r w:rsidRPr="00543D96">
              <w:rPr>
                <w:rFonts w:ascii="Trebuchet MS" w:hAnsi="Trebuchet MS" w:cs="Arial"/>
                <w:sz w:val="20"/>
              </w:rPr>
              <w:t xml:space="preserve">Not focused, intention </w:t>
            </w:r>
            <w:proofErr w:type="spellStart"/>
            <w:r w:rsidRPr="00543D96">
              <w:rPr>
                <w:rFonts w:ascii="Trebuchet MS" w:hAnsi="Trebuchet MS" w:cs="Arial"/>
                <w:sz w:val="20"/>
              </w:rPr>
              <w:t>self serving</w:t>
            </w:r>
            <w:proofErr w:type="spellEnd"/>
            <w:r w:rsidRPr="00543D96">
              <w:rPr>
                <w:rFonts w:ascii="Trebuchet MS" w:hAnsi="Trebuchet MS" w:cs="Arial"/>
                <w:sz w:val="20"/>
              </w:rPr>
              <w:t xml:space="preserve">.   </w:t>
            </w:r>
          </w:p>
        </w:tc>
      </w:tr>
      <w:tr w:rsidR="00B11E61" w:rsidRPr="00543D96" w14:paraId="2D5214AA" w14:textId="77777777" w:rsidTr="0014452F">
        <w:tc>
          <w:tcPr>
            <w:tcW w:w="2260" w:type="dxa"/>
            <w:shd w:val="clear" w:color="auto" w:fill="auto"/>
          </w:tcPr>
          <w:p w14:paraId="21C00047" w14:textId="77777777" w:rsidR="00B11E61" w:rsidRPr="00543D96" w:rsidRDefault="00B11E61" w:rsidP="0014452F">
            <w:pPr>
              <w:rPr>
                <w:rFonts w:ascii="Trebuchet MS" w:hAnsi="Trebuchet MS" w:cs="Arial"/>
              </w:rPr>
            </w:pPr>
            <w:r w:rsidRPr="00543D96">
              <w:rPr>
                <w:rFonts w:ascii="Trebuchet MS" w:hAnsi="Trebuchet MS" w:cs="Arial"/>
              </w:rPr>
              <w:t>TOTAL</w:t>
            </w:r>
          </w:p>
        </w:tc>
        <w:tc>
          <w:tcPr>
            <w:tcW w:w="7090" w:type="dxa"/>
            <w:gridSpan w:val="4"/>
            <w:shd w:val="clear" w:color="auto" w:fill="auto"/>
          </w:tcPr>
          <w:p w14:paraId="5DD7728B" w14:textId="77777777" w:rsidR="00B11E61" w:rsidRPr="00543D96" w:rsidRDefault="00B11E61" w:rsidP="0014452F">
            <w:pPr>
              <w:rPr>
                <w:rFonts w:ascii="Trebuchet MS" w:hAnsi="Trebuchet MS" w:cs="Arial"/>
                <w:sz w:val="52"/>
                <w:szCs w:val="52"/>
              </w:rPr>
            </w:pPr>
            <w:r w:rsidRPr="00543D96">
              <w:rPr>
                <w:rFonts w:ascii="Trebuchet MS" w:hAnsi="Trebuchet MS" w:cs="Arial"/>
                <w:sz w:val="52"/>
                <w:szCs w:val="52"/>
              </w:rPr>
              <w:t xml:space="preserve">     /</w:t>
            </w:r>
            <w:r>
              <w:rPr>
                <w:rFonts w:ascii="Trebuchet MS" w:hAnsi="Trebuchet MS" w:cs="Arial"/>
                <w:sz w:val="52"/>
                <w:szCs w:val="52"/>
              </w:rPr>
              <w:t>16</w:t>
            </w:r>
          </w:p>
        </w:tc>
      </w:tr>
    </w:tbl>
    <w:p w14:paraId="40EF9340" w14:textId="77777777" w:rsidR="00B11E61" w:rsidRDefault="00B11E61" w:rsidP="00B11E61">
      <w:pPr>
        <w:rPr>
          <w:rFonts w:ascii="Trebuchet MS" w:hAnsi="Trebuchet MS" w:cs="Arial"/>
        </w:rPr>
      </w:pPr>
    </w:p>
    <w:p w14:paraId="41F0E1C1" w14:textId="77777777" w:rsidR="00B11E61" w:rsidRDefault="00B11E61" w:rsidP="00B11E61">
      <w:pPr>
        <w:rPr>
          <w:rFonts w:ascii="Trebuchet MS" w:hAnsi="Trebuchet MS" w:cs="Arial"/>
        </w:rPr>
      </w:pPr>
    </w:p>
    <w:p w14:paraId="51118B58" w14:textId="19B70D5C" w:rsidR="00B11E61" w:rsidRDefault="00B11E61" w:rsidP="00B11E61">
      <w:pPr>
        <w:rPr>
          <w:rFonts w:ascii="Trebuchet MS" w:hAnsi="Trebuchet MS" w:cs="Arial"/>
        </w:rPr>
      </w:pPr>
    </w:p>
    <w:p w14:paraId="1E8840D7" w14:textId="6C2C3758" w:rsidR="00B11E61" w:rsidRDefault="00B11E61" w:rsidP="00B11E61">
      <w:pPr>
        <w:rPr>
          <w:rFonts w:ascii="Trebuchet MS" w:hAnsi="Trebuchet MS" w:cs="Arial"/>
        </w:rPr>
      </w:pPr>
    </w:p>
    <w:p w14:paraId="7754107E" w14:textId="77777777" w:rsidR="00B11E61" w:rsidRDefault="00B11E61" w:rsidP="00B11E61">
      <w:pPr>
        <w:rPr>
          <w:rFonts w:ascii="Trebuchet MS" w:hAnsi="Trebuchet MS" w:cs="Arial"/>
        </w:rPr>
      </w:pPr>
    </w:p>
    <w:p w14:paraId="291B8DD4" w14:textId="77777777" w:rsidR="00B11E61" w:rsidRDefault="00B11E61" w:rsidP="00B11E61">
      <w:pPr>
        <w:rPr>
          <w:rFonts w:ascii="Trebuchet MS" w:hAnsi="Trebuchet MS" w:cs="Arial"/>
          <w:b/>
        </w:rPr>
      </w:pPr>
      <w:r w:rsidRPr="00046522">
        <w:rPr>
          <w:rFonts w:ascii="Trebuchet MS" w:hAnsi="Trebuchet MS" w:cs="Arial"/>
          <w:b/>
        </w:rPr>
        <w:lastRenderedPageBreak/>
        <w:t>TERMINATION SIMULATION</w:t>
      </w:r>
    </w:p>
    <w:p w14:paraId="211CD635" w14:textId="77777777" w:rsidR="00B11E61" w:rsidRDefault="00B11E61" w:rsidP="00B11E61">
      <w:pPr>
        <w:rPr>
          <w:rFonts w:ascii="Trebuchet MS" w:hAnsi="Trebuchet MS" w:cs="Arial"/>
          <w:b/>
        </w:rPr>
      </w:pPr>
    </w:p>
    <w:p w14:paraId="6A528113" w14:textId="77777777" w:rsidR="00B11E61" w:rsidRDefault="00B11E61" w:rsidP="00B11E61">
      <w:pPr>
        <w:rPr>
          <w:rFonts w:ascii="Trebuchet MS" w:hAnsi="Trebuchet MS" w:cs="Arial"/>
        </w:rPr>
      </w:pPr>
      <w:r>
        <w:rPr>
          <w:rFonts w:ascii="Trebuchet MS" w:hAnsi="Trebuchet MS" w:cs="Arial"/>
        </w:rPr>
        <w:t xml:space="preserve">In groups of four you will be required to research termination procedures and policies and enact a termination role play to the class that demonstrates the current best practice in the field.  Team members will choose to role play different roles within the exercise, including the 1) employee about to be terminated, 2) the human resources manager, 3) a witness and a 4) moderator.  All groups will be required to address the considerations listed in the rubric below, as well as drafting a termination letter.  </w:t>
      </w:r>
    </w:p>
    <w:p w14:paraId="7A2E9D3A" w14:textId="77777777" w:rsidR="00B11E61" w:rsidRDefault="00B11E61" w:rsidP="00B11E61">
      <w:pPr>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81"/>
        <w:gridCol w:w="1890"/>
        <w:gridCol w:w="1893"/>
        <w:gridCol w:w="1896"/>
      </w:tblGrid>
      <w:tr w:rsidR="00B11E61" w:rsidRPr="00A45A90" w14:paraId="1CB83C58" w14:textId="77777777" w:rsidTr="0014452F">
        <w:tc>
          <w:tcPr>
            <w:tcW w:w="1915" w:type="dxa"/>
            <w:shd w:val="clear" w:color="auto" w:fill="auto"/>
          </w:tcPr>
          <w:p w14:paraId="6952A66A" w14:textId="77777777" w:rsidR="00B11E61" w:rsidRPr="00A45A90" w:rsidRDefault="00B11E61" w:rsidP="0014452F">
            <w:pPr>
              <w:rPr>
                <w:rFonts w:ascii="Trebuchet MS" w:hAnsi="Trebuchet MS" w:cs="Arial"/>
                <w:sz w:val="20"/>
              </w:rPr>
            </w:pPr>
          </w:p>
        </w:tc>
        <w:tc>
          <w:tcPr>
            <w:tcW w:w="1915" w:type="dxa"/>
            <w:shd w:val="clear" w:color="auto" w:fill="auto"/>
          </w:tcPr>
          <w:p w14:paraId="22C72386" w14:textId="77777777" w:rsidR="00B11E61" w:rsidRPr="00A45A90" w:rsidRDefault="00B11E61" w:rsidP="0014452F">
            <w:pPr>
              <w:rPr>
                <w:rFonts w:ascii="Trebuchet MS" w:hAnsi="Trebuchet MS" w:cs="Arial"/>
                <w:sz w:val="20"/>
              </w:rPr>
            </w:pPr>
            <w:r w:rsidRPr="00A45A90">
              <w:rPr>
                <w:rFonts w:ascii="Trebuchet MS" w:hAnsi="Trebuchet MS" w:cs="Arial"/>
                <w:sz w:val="20"/>
              </w:rPr>
              <w:t>Excellent</w:t>
            </w:r>
          </w:p>
        </w:tc>
        <w:tc>
          <w:tcPr>
            <w:tcW w:w="1915" w:type="dxa"/>
            <w:shd w:val="clear" w:color="auto" w:fill="auto"/>
          </w:tcPr>
          <w:p w14:paraId="4CAA9E8D" w14:textId="77777777" w:rsidR="00B11E61" w:rsidRPr="00A45A90" w:rsidRDefault="00B11E61" w:rsidP="0014452F">
            <w:pPr>
              <w:rPr>
                <w:rFonts w:ascii="Trebuchet MS" w:hAnsi="Trebuchet MS" w:cs="Arial"/>
                <w:sz w:val="20"/>
              </w:rPr>
            </w:pPr>
            <w:r w:rsidRPr="00A45A90">
              <w:rPr>
                <w:rFonts w:ascii="Trebuchet MS" w:hAnsi="Trebuchet MS" w:cs="Arial"/>
                <w:sz w:val="20"/>
              </w:rPr>
              <w:t>Good</w:t>
            </w:r>
          </w:p>
        </w:tc>
        <w:tc>
          <w:tcPr>
            <w:tcW w:w="1915" w:type="dxa"/>
            <w:shd w:val="clear" w:color="auto" w:fill="auto"/>
          </w:tcPr>
          <w:p w14:paraId="48915D04" w14:textId="77777777" w:rsidR="00B11E61" w:rsidRPr="00A45A90" w:rsidRDefault="00B11E61" w:rsidP="0014452F">
            <w:pPr>
              <w:rPr>
                <w:rFonts w:ascii="Trebuchet MS" w:hAnsi="Trebuchet MS" w:cs="Arial"/>
                <w:sz w:val="20"/>
              </w:rPr>
            </w:pPr>
            <w:r w:rsidRPr="00A45A90">
              <w:rPr>
                <w:rFonts w:ascii="Trebuchet MS" w:hAnsi="Trebuchet MS" w:cs="Arial"/>
                <w:sz w:val="20"/>
              </w:rPr>
              <w:t>Average</w:t>
            </w:r>
          </w:p>
        </w:tc>
        <w:tc>
          <w:tcPr>
            <w:tcW w:w="1916" w:type="dxa"/>
            <w:shd w:val="clear" w:color="auto" w:fill="auto"/>
          </w:tcPr>
          <w:p w14:paraId="0BAA3B79" w14:textId="77777777" w:rsidR="00B11E61" w:rsidRPr="00A45A90" w:rsidRDefault="00B11E61" w:rsidP="0014452F">
            <w:pPr>
              <w:rPr>
                <w:rFonts w:ascii="Trebuchet MS" w:hAnsi="Trebuchet MS" w:cs="Arial"/>
                <w:sz w:val="20"/>
              </w:rPr>
            </w:pPr>
            <w:r w:rsidRPr="00A45A90">
              <w:rPr>
                <w:rFonts w:ascii="Trebuchet MS" w:hAnsi="Trebuchet MS" w:cs="Arial"/>
                <w:sz w:val="20"/>
              </w:rPr>
              <w:t>Poor</w:t>
            </w:r>
          </w:p>
        </w:tc>
      </w:tr>
      <w:tr w:rsidR="00B11E61" w:rsidRPr="00A45A90" w14:paraId="4655D667" w14:textId="77777777" w:rsidTr="0014452F">
        <w:tc>
          <w:tcPr>
            <w:tcW w:w="1915" w:type="dxa"/>
            <w:shd w:val="clear" w:color="auto" w:fill="auto"/>
          </w:tcPr>
          <w:p w14:paraId="62EFB5F6" w14:textId="77777777" w:rsidR="00B11E61" w:rsidRPr="00A45A90" w:rsidRDefault="00B11E61" w:rsidP="0014452F">
            <w:pPr>
              <w:rPr>
                <w:rFonts w:ascii="Trebuchet MS" w:hAnsi="Trebuchet MS" w:cs="Arial"/>
                <w:sz w:val="20"/>
              </w:rPr>
            </w:pPr>
          </w:p>
        </w:tc>
        <w:tc>
          <w:tcPr>
            <w:tcW w:w="1915" w:type="dxa"/>
            <w:shd w:val="clear" w:color="auto" w:fill="auto"/>
          </w:tcPr>
          <w:p w14:paraId="21248ED6" w14:textId="77777777" w:rsidR="00B11E61" w:rsidRPr="00A45A90" w:rsidRDefault="00B11E61" w:rsidP="0014452F">
            <w:pPr>
              <w:rPr>
                <w:rFonts w:ascii="Trebuchet MS" w:hAnsi="Trebuchet MS" w:cs="Arial"/>
                <w:sz w:val="20"/>
              </w:rPr>
            </w:pPr>
          </w:p>
        </w:tc>
        <w:tc>
          <w:tcPr>
            <w:tcW w:w="1915" w:type="dxa"/>
            <w:shd w:val="clear" w:color="auto" w:fill="auto"/>
          </w:tcPr>
          <w:p w14:paraId="128873DF" w14:textId="77777777" w:rsidR="00B11E61" w:rsidRPr="00A45A90" w:rsidRDefault="00B11E61" w:rsidP="0014452F">
            <w:pPr>
              <w:rPr>
                <w:rFonts w:ascii="Trebuchet MS" w:hAnsi="Trebuchet MS" w:cs="Arial"/>
                <w:sz w:val="20"/>
              </w:rPr>
            </w:pPr>
          </w:p>
        </w:tc>
        <w:tc>
          <w:tcPr>
            <w:tcW w:w="1915" w:type="dxa"/>
            <w:shd w:val="clear" w:color="auto" w:fill="auto"/>
          </w:tcPr>
          <w:p w14:paraId="17D1FA78" w14:textId="77777777" w:rsidR="00B11E61" w:rsidRPr="00A45A90" w:rsidRDefault="00B11E61" w:rsidP="0014452F">
            <w:pPr>
              <w:rPr>
                <w:rFonts w:ascii="Trebuchet MS" w:hAnsi="Trebuchet MS" w:cs="Arial"/>
                <w:sz w:val="20"/>
              </w:rPr>
            </w:pPr>
          </w:p>
        </w:tc>
        <w:tc>
          <w:tcPr>
            <w:tcW w:w="1916" w:type="dxa"/>
            <w:shd w:val="clear" w:color="auto" w:fill="auto"/>
          </w:tcPr>
          <w:p w14:paraId="6D8299DE" w14:textId="77777777" w:rsidR="00B11E61" w:rsidRPr="00A45A90" w:rsidRDefault="00B11E61" w:rsidP="0014452F">
            <w:pPr>
              <w:rPr>
                <w:rFonts w:ascii="Trebuchet MS" w:hAnsi="Trebuchet MS" w:cs="Arial"/>
                <w:sz w:val="20"/>
              </w:rPr>
            </w:pPr>
          </w:p>
        </w:tc>
      </w:tr>
      <w:tr w:rsidR="00B11E61" w:rsidRPr="00A45A90" w14:paraId="3E425DAF" w14:textId="77777777" w:rsidTr="0014452F">
        <w:tc>
          <w:tcPr>
            <w:tcW w:w="1915" w:type="dxa"/>
            <w:shd w:val="clear" w:color="auto" w:fill="auto"/>
          </w:tcPr>
          <w:p w14:paraId="660F17E4" w14:textId="77777777" w:rsidR="00B11E61" w:rsidRPr="00A45A90" w:rsidRDefault="00B11E61" w:rsidP="0014452F">
            <w:pPr>
              <w:rPr>
                <w:rFonts w:ascii="Trebuchet MS" w:hAnsi="Trebuchet MS" w:cs="Arial"/>
                <w:sz w:val="20"/>
              </w:rPr>
            </w:pPr>
            <w:r w:rsidRPr="00A45A90">
              <w:rPr>
                <w:rFonts w:ascii="Trebuchet MS" w:hAnsi="Trebuchet MS" w:cs="Arial"/>
                <w:sz w:val="20"/>
              </w:rPr>
              <w:t>Commitment</w:t>
            </w:r>
          </w:p>
        </w:tc>
        <w:tc>
          <w:tcPr>
            <w:tcW w:w="1915" w:type="dxa"/>
            <w:shd w:val="clear" w:color="auto" w:fill="auto"/>
          </w:tcPr>
          <w:p w14:paraId="6C1463F0"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All team members entirely professional and committed to role. </w:t>
            </w:r>
          </w:p>
          <w:p w14:paraId="654ACD6B" w14:textId="77777777" w:rsidR="00B11E61" w:rsidRPr="00A45A90" w:rsidRDefault="00B11E61" w:rsidP="0014452F">
            <w:pPr>
              <w:rPr>
                <w:rFonts w:ascii="Trebuchet MS" w:hAnsi="Trebuchet MS" w:cs="Arial"/>
                <w:sz w:val="20"/>
              </w:rPr>
            </w:pPr>
          </w:p>
          <w:p w14:paraId="01B77CFB" w14:textId="77777777" w:rsidR="00B11E61" w:rsidRPr="00A45A90" w:rsidRDefault="00B11E61" w:rsidP="0014452F">
            <w:pPr>
              <w:rPr>
                <w:rFonts w:ascii="Trebuchet MS" w:hAnsi="Trebuchet MS" w:cs="Arial"/>
                <w:sz w:val="20"/>
              </w:rPr>
            </w:pPr>
            <w:r w:rsidRPr="00A45A90">
              <w:rPr>
                <w:rFonts w:ascii="Trebuchet MS" w:hAnsi="Trebuchet MS" w:cs="Arial"/>
                <w:sz w:val="20"/>
              </w:rPr>
              <w:t>Carefully</w:t>
            </w:r>
          </w:p>
          <w:p w14:paraId="77426D5E" w14:textId="77777777" w:rsidR="00B11E61" w:rsidRPr="00A45A90" w:rsidRDefault="00B11E61" w:rsidP="0014452F">
            <w:pPr>
              <w:rPr>
                <w:rFonts w:ascii="Trebuchet MS" w:hAnsi="Trebuchet MS" w:cs="Arial"/>
                <w:sz w:val="20"/>
              </w:rPr>
            </w:pPr>
            <w:r w:rsidRPr="00A45A90">
              <w:rPr>
                <w:rFonts w:ascii="Trebuchet MS" w:hAnsi="Trebuchet MS" w:cs="Arial"/>
                <w:sz w:val="20"/>
              </w:rPr>
              <w:t>rehearsed.</w:t>
            </w:r>
          </w:p>
        </w:tc>
        <w:tc>
          <w:tcPr>
            <w:tcW w:w="1915" w:type="dxa"/>
            <w:shd w:val="clear" w:color="auto" w:fill="auto"/>
          </w:tcPr>
          <w:p w14:paraId="4A6A943B"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Team members supported process.  </w:t>
            </w:r>
          </w:p>
          <w:p w14:paraId="75C5672F" w14:textId="77777777" w:rsidR="00B11E61" w:rsidRPr="00A45A90" w:rsidRDefault="00B11E61" w:rsidP="0014452F">
            <w:pPr>
              <w:rPr>
                <w:rFonts w:ascii="Trebuchet MS" w:hAnsi="Trebuchet MS" w:cs="Arial"/>
                <w:sz w:val="20"/>
              </w:rPr>
            </w:pPr>
          </w:p>
          <w:p w14:paraId="3114686B" w14:textId="77777777" w:rsidR="00B11E61" w:rsidRPr="00A45A90" w:rsidRDefault="00B11E61" w:rsidP="0014452F">
            <w:pPr>
              <w:rPr>
                <w:rFonts w:ascii="Trebuchet MS" w:hAnsi="Trebuchet MS" w:cs="Arial"/>
                <w:sz w:val="20"/>
              </w:rPr>
            </w:pPr>
          </w:p>
          <w:p w14:paraId="76F68B89" w14:textId="77777777" w:rsidR="00B11E61" w:rsidRPr="00A45A90" w:rsidRDefault="00B11E61" w:rsidP="0014452F">
            <w:pPr>
              <w:rPr>
                <w:rFonts w:ascii="Trebuchet MS" w:hAnsi="Trebuchet MS" w:cs="Arial"/>
                <w:sz w:val="20"/>
              </w:rPr>
            </w:pPr>
          </w:p>
          <w:p w14:paraId="6B540F96" w14:textId="77777777" w:rsidR="00B11E61" w:rsidRPr="00A45A90" w:rsidRDefault="00B11E61" w:rsidP="0014452F">
            <w:pPr>
              <w:rPr>
                <w:rFonts w:ascii="Trebuchet MS" w:hAnsi="Trebuchet MS" w:cs="Arial"/>
                <w:sz w:val="20"/>
              </w:rPr>
            </w:pPr>
            <w:proofErr w:type="gramStart"/>
            <w:r w:rsidRPr="00A45A90">
              <w:rPr>
                <w:rFonts w:ascii="Trebuchet MS" w:hAnsi="Trebuchet MS" w:cs="Arial"/>
                <w:sz w:val="20"/>
              </w:rPr>
              <w:t>Generally</w:t>
            </w:r>
            <w:proofErr w:type="gramEnd"/>
            <w:r w:rsidRPr="00A45A90">
              <w:rPr>
                <w:rFonts w:ascii="Trebuchet MS" w:hAnsi="Trebuchet MS" w:cs="Arial"/>
                <w:sz w:val="20"/>
              </w:rPr>
              <w:t xml:space="preserve"> </w:t>
            </w:r>
            <w:proofErr w:type="spellStart"/>
            <w:r w:rsidRPr="00A45A90">
              <w:rPr>
                <w:rFonts w:ascii="Trebuchet MS" w:hAnsi="Trebuchet MS" w:cs="Arial"/>
                <w:sz w:val="20"/>
              </w:rPr>
              <w:t>well rehearsed</w:t>
            </w:r>
            <w:proofErr w:type="spellEnd"/>
            <w:r w:rsidRPr="00A45A90">
              <w:rPr>
                <w:rFonts w:ascii="Trebuchet MS" w:hAnsi="Trebuchet MS" w:cs="Arial"/>
                <w:sz w:val="20"/>
              </w:rPr>
              <w:t xml:space="preserve"> and believable.  </w:t>
            </w:r>
          </w:p>
        </w:tc>
        <w:tc>
          <w:tcPr>
            <w:tcW w:w="1915" w:type="dxa"/>
            <w:shd w:val="clear" w:color="auto" w:fill="auto"/>
          </w:tcPr>
          <w:p w14:paraId="12E6E169"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One or more team members occasionally “out of role.” </w:t>
            </w:r>
          </w:p>
          <w:p w14:paraId="3E622C9F" w14:textId="77777777" w:rsidR="00B11E61" w:rsidRPr="00A45A90" w:rsidRDefault="00B11E61" w:rsidP="0014452F">
            <w:pPr>
              <w:rPr>
                <w:rFonts w:ascii="Trebuchet MS" w:hAnsi="Trebuchet MS" w:cs="Arial"/>
                <w:sz w:val="20"/>
              </w:rPr>
            </w:pPr>
          </w:p>
          <w:p w14:paraId="5756A16F" w14:textId="77777777" w:rsidR="00B11E61" w:rsidRPr="00A45A90" w:rsidRDefault="00B11E61" w:rsidP="0014452F">
            <w:pPr>
              <w:rPr>
                <w:rFonts w:ascii="Trebuchet MS" w:hAnsi="Trebuchet MS" w:cs="Arial"/>
                <w:sz w:val="20"/>
              </w:rPr>
            </w:pPr>
          </w:p>
          <w:p w14:paraId="317BF8B7" w14:textId="77777777" w:rsidR="00B11E61" w:rsidRPr="00A45A90" w:rsidRDefault="00B11E61" w:rsidP="0014452F">
            <w:pPr>
              <w:rPr>
                <w:rFonts w:ascii="Trebuchet MS" w:hAnsi="Trebuchet MS" w:cs="Arial"/>
                <w:sz w:val="20"/>
              </w:rPr>
            </w:pPr>
            <w:proofErr w:type="gramStart"/>
            <w:r w:rsidRPr="00A45A90">
              <w:rPr>
                <w:rFonts w:ascii="Trebuchet MS" w:hAnsi="Trebuchet MS" w:cs="Arial"/>
                <w:sz w:val="20"/>
              </w:rPr>
              <w:t>Some signs of rehearsing,</w:t>
            </w:r>
            <w:proofErr w:type="gramEnd"/>
            <w:r w:rsidRPr="00A45A90">
              <w:rPr>
                <w:rFonts w:ascii="Trebuchet MS" w:hAnsi="Trebuchet MS" w:cs="Arial"/>
                <w:sz w:val="20"/>
              </w:rPr>
              <w:t xml:space="preserve"> though disjointed at times.   </w:t>
            </w:r>
          </w:p>
        </w:tc>
        <w:tc>
          <w:tcPr>
            <w:tcW w:w="1916" w:type="dxa"/>
            <w:shd w:val="clear" w:color="auto" w:fill="auto"/>
          </w:tcPr>
          <w:p w14:paraId="7C0152B4"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Unrealistic, unprofessional. </w:t>
            </w:r>
          </w:p>
          <w:p w14:paraId="59CEB581" w14:textId="77777777" w:rsidR="00B11E61" w:rsidRPr="00A45A90" w:rsidRDefault="00B11E61" w:rsidP="0014452F">
            <w:pPr>
              <w:rPr>
                <w:rFonts w:ascii="Trebuchet MS" w:hAnsi="Trebuchet MS" w:cs="Arial"/>
                <w:sz w:val="20"/>
              </w:rPr>
            </w:pPr>
          </w:p>
          <w:p w14:paraId="6A160847" w14:textId="77777777" w:rsidR="00B11E61" w:rsidRPr="00A45A90" w:rsidRDefault="00B11E61" w:rsidP="0014452F">
            <w:pPr>
              <w:rPr>
                <w:rFonts w:ascii="Trebuchet MS" w:hAnsi="Trebuchet MS" w:cs="Arial"/>
                <w:sz w:val="20"/>
              </w:rPr>
            </w:pPr>
          </w:p>
          <w:p w14:paraId="6A4873A4" w14:textId="77777777" w:rsidR="00B11E61" w:rsidRPr="00A45A90" w:rsidRDefault="00B11E61" w:rsidP="0014452F">
            <w:pPr>
              <w:rPr>
                <w:rFonts w:ascii="Trebuchet MS" w:hAnsi="Trebuchet MS" w:cs="Arial"/>
                <w:sz w:val="20"/>
              </w:rPr>
            </w:pPr>
          </w:p>
          <w:p w14:paraId="78895156" w14:textId="77777777" w:rsidR="00B11E61" w:rsidRPr="00A45A90" w:rsidRDefault="00B11E61" w:rsidP="0014452F">
            <w:pPr>
              <w:rPr>
                <w:rFonts w:ascii="Trebuchet MS" w:hAnsi="Trebuchet MS" w:cs="Arial"/>
                <w:sz w:val="20"/>
              </w:rPr>
            </w:pPr>
          </w:p>
          <w:p w14:paraId="47024C9F"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Few to no signs of rehearsing.  </w:t>
            </w:r>
          </w:p>
        </w:tc>
      </w:tr>
      <w:tr w:rsidR="00B11E61" w:rsidRPr="00A45A90" w14:paraId="757FCFEE" w14:textId="77777777" w:rsidTr="0014452F">
        <w:tc>
          <w:tcPr>
            <w:tcW w:w="1915" w:type="dxa"/>
            <w:shd w:val="clear" w:color="auto" w:fill="auto"/>
          </w:tcPr>
          <w:p w14:paraId="1310C7F6" w14:textId="77777777" w:rsidR="00B11E61" w:rsidRPr="00A45A90" w:rsidRDefault="00B11E61" w:rsidP="0014452F">
            <w:pPr>
              <w:rPr>
                <w:rFonts w:ascii="Trebuchet MS" w:hAnsi="Trebuchet MS" w:cs="Arial"/>
                <w:sz w:val="20"/>
              </w:rPr>
            </w:pPr>
            <w:r w:rsidRPr="00A45A90">
              <w:rPr>
                <w:rFonts w:ascii="Trebuchet MS" w:hAnsi="Trebuchet MS" w:cs="Arial"/>
                <w:sz w:val="20"/>
              </w:rPr>
              <w:t>Process</w:t>
            </w:r>
          </w:p>
          <w:p w14:paraId="05D3E37D" w14:textId="77777777" w:rsidR="00B11E61" w:rsidRPr="00A45A90" w:rsidRDefault="00B11E61" w:rsidP="0014452F">
            <w:pPr>
              <w:rPr>
                <w:rFonts w:ascii="Trebuchet MS" w:hAnsi="Trebuchet MS" w:cs="Arial"/>
                <w:sz w:val="20"/>
              </w:rPr>
            </w:pPr>
          </w:p>
        </w:tc>
        <w:tc>
          <w:tcPr>
            <w:tcW w:w="1915" w:type="dxa"/>
            <w:shd w:val="clear" w:color="auto" w:fill="auto"/>
          </w:tcPr>
          <w:p w14:paraId="2CCAF1F3"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Current best practice in field consulted and incorporated effectively into role play process. </w:t>
            </w:r>
          </w:p>
        </w:tc>
        <w:tc>
          <w:tcPr>
            <w:tcW w:w="1915" w:type="dxa"/>
            <w:shd w:val="clear" w:color="auto" w:fill="auto"/>
          </w:tcPr>
          <w:p w14:paraId="00B0D252"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Professional considerations evident in role play. </w:t>
            </w:r>
          </w:p>
        </w:tc>
        <w:tc>
          <w:tcPr>
            <w:tcW w:w="1915" w:type="dxa"/>
            <w:shd w:val="clear" w:color="auto" w:fill="auto"/>
          </w:tcPr>
          <w:p w14:paraId="1A813B81"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Some signs of professional attention evident in role play.  </w:t>
            </w:r>
          </w:p>
        </w:tc>
        <w:tc>
          <w:tcPr>
            <w:tcW w:w="1916" w:type="dxa"/>
            <w:shd w:val="clear" w:color="auto" w:fill="auto"/>
          </w:tcPr>
          <w:p w14:paraId="6AD481AE"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Little to no research evident in process.  Best </w:t>
            </w:r>
          </w:p>
        </w:tc>
      </w:tr>
      <w:tr w:rsidR="00B11E61" w:rsidRPr="00A45A90" w14:paraId="4E7012F1" w14:textId="77777777" w:rsidTr="0014452F">
        <w:tc>
          <w:tcPr>
            <w:tcW w:w="1915" w:type="dxa"/>
            <w:shd w:val="clear" w:color="auto" w:fill="auto"/>
          </w:tcPr>
          <w:p w14:paraId="4358CC48" w14:textId="77777777" w:rsidR="00B11E61" w:rsidRPr="00A45A90" w:rsidRDefault="00B11E61" w:rsidP="0014452F">
            <w:pPr>
              <w:rPr>
                <w:rFonts w:ascii="Trebuchet MS" w:hAnsi="Trebuchet MS" w:cs="Arial"/>
                <w:sz w:val="20"/>
              </w:rPr>
            </w:pPr>
            <w:r w:rsidRPr="00A45A90">
              <w:rPr>
                <w:rFonts w:ascii="Trebuchet MS" w:hAnsi="Trebuchet MS" w:cs="Arial"/>
                <w:sz w:val="20"/>
              </w:rPr>
              <w:t>Letter</w:t>
            </w:r>
          </w:p>
          <w:p w14:paraId="40A1B282" w14:textId="77777777" w:rsidR="00B11E61" w:rsidRPr="00A45A90" w:rsidRDefault="00B11E61" w:rsidP="0014452F">
            <w:pPr>
              <w:rPr>
                <w:rFonts w:ascii="Trebuchet MS" w:hAnsi="Trebuchet MS" w:cs="Arial"/>
                <w:sz w:val="20"/>
              </w:rPr>
            </w:pPr>
          </w:p>
        </w:tc>
        <w:tc>
          <w:tcPr>
            <w:tcW w:w="1915" w:type="dxa"/>
            <w:shd w:val="clear" w:color="auto" w:fill="auto"/>
          </w:tcPr>
          <w:p w14:paraId="164A0297"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Completely professional in tone and format. Includes all pertinent and relevant information.  </w:t>
            </w:r>
          </w:p>
          <w:p w14:paraId="30521AC5" w14:textId="77777777" w:rsidR="00B11E61" w:rsidRPr="00A45A90" w:rsidRDefault="00B11E61" w:rsidP="0014452F">
            <w:pPr>
              <w:rPr>
                <w:rFonts w:ascii="Trebuchet MS" w:hAnsi="Trebuchet MS" w:cs="Arial"/>
                <w:sz w:val="20"/>
              </w:rPr>
            </w:pPr>
          </w:p>
          <w:p w14:paraId="58D9CF15"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Consistent with role play. </w:t>
            </w:r>
          </w:p>
        </w:tc>
        <w:tc>
          <w:tcPr>
            <w:tcW w:w="1915" w:type="dxa"/>
            <w:shd w:val="clear" w:color="auto" w:fill="auto"/>
          </w:tcPr>
          <w:p w14:paraId="36EA3877" w14:textId="77777777" w:rsidR="00B11E61" w:rsidRPr="00A45A90" w:rsidRDefault="00B11E61" w:rsidP="0014452F">
            <w:pPr>
              <w:rPr>
                <w:rFonts w:ascii="Trebuchet MS" w:hAnsi="Trebuchet MS" w:cs="Arial"/>
                <w:sz w:val="20"/>
              </w:rPr>
            </w:pPr>
            <w:proofErr w:type="spellStart"/>
            <w:r w:rsidRPr="00A45A90">
              <w:rPr>
                <w:rFonts w:ascii="Trebuchet MS" w:hAnsi="Trebuchet MS" w:cs="Arial"/>
                <w:sz w:val="20"/>
              </w:rPr>
              <w:t>Well crafted</w:t>
            </w:r>
            <w:proofErr w:type="spellEnd"/>
            <w:r w:rsidRPr="00A45A90">
              <w:rPr>
                <w:rFonts w:ascii="Trebuchet MS" w:hAnsi="Trebuchet MS" w:cs="Arial"/>
                <w:sz w:val="20"/>
              </w:rPr>
              <w:t xml:space="preserve"> and largely professional letter.  Some signs of research evident. </w:t>
            </w:r>
          </w:p>
          <w:p w14:paraId="5284ECEB" w14:textId="77777777" w:rsidR="00B11E61" w:rsidRPr="00A45A90" w:rsidRDefault="00B11E61" w:rsidP="0014452F">
            <w:pPr>
              <w:rPr>
                <w:rFonts w:ascii="Trebuchet MS" w:hAnsi="Trebuchet MS" w:cs="Arial"/>
                <w:sz w:val="20"/>
              </w:rPr>
            </w:pPr>
          </w:p>
          <w:p w14:paraId="5081DC58" w14:textId="77777777" w:rsidR="00B11E61" w:rsidRPr="00A45A90" w:rsidRDefault="00B11E61" w:rsidP="0014452F">
            <w:pPr>
              <w:rPr>
                <w:rFonts w:ascii="Trebuchet MS" w:hAnsi="Trebuchet MS" w:cs="Arial"/>
                <w:sz w:val="20"/>
              </w:rPr>
            </w:pPr>
          </w:p>
          <w:p w14:paraId="20EF082B"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Consistent with role play for the most part. </w:t>
            </w:r>
          </w:p>
        </w:tc>
        <w:tc>
          <w:tcPr>
            <w:tcW w:w="1915" w:type="dxa"/>
            <w:shd w:val="clear" w:color="auto" w:fill="auto"/>
          </w:tcPr>
          <w:p w14:paraId="0D191831" w14:textId="77777777" w:rsidR="00B11E61" w:rsidRPr="00A45A90" w:rsidRDefault="00B11E61" w:rsidP="0014452F">
            <w:pPr>
              <w:rPr>
                <w:rFonts w:ascii="Trebuchet MS" w:hAnsi="Trebuchet MS" w:cs="Arial"/>
                <w:sz w:val="20"/>
              </w:rPr>
            </w:pPr>
            <w:r w:rsidRPr="00A45A90">
              <w:rPr>
                <w:rFonts w:ascii="Trebuchet MS" w:hAnsi="Trebuchet MS" w:cs="Arial"/>
                <w:sz w:val="20"/>
              </w:rPr>
              <w:t>Few signs of editing and research evident.</w:t>
            </w:r>
          </w:p>
          <w:p w14:paraId="16C1B69E" w14:textId="77777777" w:rsidR="00B11E61" w:rsidRPr="00A45A90" w:rsidRDefault="00B11E61" w:rsidP="0014452F">
            <w:pPr>
              <w:rPr>
                <w:rFonts w:ascii="Trebuchet MS" w:hAnsi="Trebuchet MS" w:cs="Arial"/>
                <w:sz w:val="20"/>
              </w:rPr>
            </w:pPr>
          </w:p>
          <w:p w14:paraId="20878253" w14:textId="77777777" w:rsidR="00B11E61" w:rsidRPr="00A45A90" w:rsidRDefault="00B11E61" w:rsidP="0014452F">
            <w:pPr>
              <w:rPr>
                <w:rFonts w:ascii="Trebuchet MS" w:hAnsi="Trebuchet MS" w:cs="Arial"/>
                <w:sz w:val="20"/>
              </w:rPr>
            </w:pPr>
          </w:p>
          <w:p w14:paraId="099F631A" w14:textId="77777777" w:rsidR="00B11E61" w:rsidRPr="00A45A90" w:rsidRDefault="00B11E61" w:rsidP="0014452F">
            <w:pPr>
              <w:rPr>
                <w:rFonts w:ascii="Trebuchet MS" w:hAnsi="Trebuchet MS" w:cs="Arial"/>
                <w:sz w:val="20"/>
              </w:rPr>
            </w:pPr>
          </w:p>
          <w:p w14:paraId="42A991B8" w14:textId="77777777" w:rsidR="00B11E61" w:rsidRPr="00A45A90" w:rsidRDefault="00B11E61" w:rsidP="0014452F">
            <w:pPr>
              <w:rPr>
                <w:rFonts w:ascii="Trebuchet MS" w:hAnsi="Trebuchet MS" w:cs="Arial"/>
                <w:sz w:val="20"/>
              </w:rPr>
            </w:pPr>
          </w:p>
          <w:p w14:paraId="7E481F4D" w14:textId="77777777" w:rsidR="00B11E61" w:rsidRPr="00A45A90" w:rsidRDefault="00B11E61" w:rsidP="0014452F">
            <w:pPr>
              <w:rPr>
                <w:rFonts w:ascii="Trebuchet MS" w:hAnsi="Trebuchet MS" w:cs="Arial"/>
                <w:sz w:val="20"/>
              </w:rPr>
            </w:pPr>
          </w:p>
          <w:p w14:paraId="2FE5B68C" w14:textId="77777777" w:rsidR="00B11E61" w:rsidRPr="00A45A90" w:rsidRDefault="00B11E61" w:rsidP="0014452F">
            <w:pPr>
              <w:rPr>
                <w:rFonts w:ascii="Trebuchet MS" w:hAnsi="Trebuchet MS" w:cs="Arial"/>
                <w:sz w:val="20"/>
              </w:rPr>
            </w:pPr>
            <w:r w:rsidRPr="00A45A90">
              <w:rPr>
                <w:rFonts w:ascii="Trebuchet MS" w:hAnsi="Trebuchet MS" w:cs="Arial"/>
                <w:sz w:val="20"/>
              </w:rPr>
              <w:t>Some inconsistencies with role play</w:t>
            </w:r>
          </w:p>
          <w:p w14:paraId="1A98F027"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  </w:t>
            </w:r>
          </w:p>
        </w:tc>
        <w:tc>
          <w:tcPr>
            <w:tcW w:w="1916" w:type="dxa"/>
            <w:shd w:val="clear" w:color="auto" w:fill="auto"/>
          </w:tcPr>
          <w:p w14:paraId="7841D318"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Incomplete, unprofessional in tone and formatting. </w:t>
            </w:r>
          </w:p>
          <w:p w14:paraId="104C3223" w14:textId="77777777" w:rsidR="00B11E61" w:rsidRPr="00A45A90" w:rsidRDefault="00B11E61" w:rsidP="0014452F">
            <w:pPr>
              <w:rPr>
                <w:rFonts w:ascii="Trebuchet MS" w:hAnsi="Trebuchet MS" w:cs="Arial"/>
                <w:sz w:val="20"/>
              </w:rPr>
            </w:pPr>
          </w:p>
          <w:p w14:paraId="562C2A47" w14:textId="77777777" w:rsidR="00B11E61" w:rsidRPr="00A45A90" w:rsidRDefault="00B11E61" w:rsidP="0014452F">
            <w:pPr>
              <w:rPr>
                <w:rFonts w:ascii="Trebuchet MS" w:hAnsi="Trebuchet MS" w:cs="Arial"/>
                <w:sz w:val="20"/>
              </w:rPr>
            </w:pPr>
          </w:p>
          <w:p w14:paraId="775EBD28" w14:textId="77777777" w:rsidR="00B11E61" w:rsidRPr="00A45A90" w:rsidRDefault="00B11E61" w:rsidP="0014452F">
            <w:pPr>
              <w:rPr>
                <w:rFonts w:ascii="Trebuchet MS" w:hAnsi="Trebuchet MS" w:cs="Arial"/>
                <w:sz w:val="20"/>
              </w:rPr>
            </w:pPr>
          </w:p>
          <w:p w14:paraId="088B9FCB" w14:textId="77777777" w:rsidR="00B11E61" w:rsidRPr="00A45A90" w:rsidRDefault="00B11E61" w:rsidP="0014452F">
            <w:pPr>
              <w:rPr>
                <w:rFonts w:ascii="Trebuchet MS" w:hAnsi="Trebuchet MS" w:cs="Arial"/>
                <w:sz w:val="20"/>
              </w:rPr>
            </w:pPr>
          </w:p>
          <w:p w14:paraId="6F7DF6C0"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Inconsistent with role play.  </w:t>
            </w:r>
          </w:p>
        </w:tc>
      </w:tr>
      <w:tr w:rsidR="00B11E61" w:rsidRPr="00A45A90" w14:paraId="1FE57157" w14:textId="77777777" w:rsidTr="0014452F">
        <w:tc>
          <w:tcPr>
            <w:tcW w:w="1915" w:type="dxa"/>
            <w:shd w:val="clear" w:color="auto" w:fill="auto"/>
          </w:tcPr>
          <w:p w14:paraId="3C9396AC" w14:textId="77777777" w:rsidR="00B11E61" w:rsidRPr="00A45A90" w:rsidRDefault="00B11E61" w:rsidP="0014452F">
            <w:pPr>
              <w:rPr>
                <w:rFonts w:ascii="Trebuchet MS" w:hAnsi="Trebuchet MS" w:cs="Arial"/>
                <w:sz w:val="20"/>
              </w:rPr>
            </w:pPr>
            <w:r w:rsidRPr="00A45A90">
              <w:rPr>
                <w:rFonts w:ascii="Trebuchet MS" w:hAnsi="Trebuchet MS" w:cs="Arial"/>
                <w:sz w:val="20"/>
              </w:rPr>
              <w:t>Total</w:t>
            </w:r>
          </w:p>
        </w:tc>
        <w:tc>
          <w:tcPr>
            <w:tcW w:w="7661" w:type="dxa"/>
            <w:gridSpan w:val="4"/>
            <w:shd w:val="clear" w:color="auto" w:fill="auto"/>
          </w:tcPr>
          <w:p w14:paraId="05080646" w14:textId="77777777" w:rsidR="00B11E61" w:rsidRPr="00A45A90" w:rsidRDefault="00B11E61" w:rsidP="0014452F">
            <w:pPr>
              <w:jc w:val="right"/>
              <w:rPr>
                <w:rFonts w:ascii="Trebuchet MS" w:hAnsi="Trebuchet MS" w:cs="Arial"/>
                <w:sz w:val="20"/>
              </w:rPr>
            </w:pPr>
            <w:r w:rsidRPr="00A45A90">
              <w:rPr>
                <w:rFonts w:ascii="Trebuchet MS" w:hAnsi="Trebuchet MS" w:cs="Arial"/>
                <w:sz w:val="20"/>
              </w:rPr>
              <w:t>/12</w:t>
            </w:r>
          </w:p>
        </w:tc>
      </w:tr>
    </w:tbl>
    <w:p w14:paraId="4039DC24" w14:textId="77777777" w:rsidR="00B11E61" w:rsidRDefault="00B11E61" w:rsidP="00B11E61">
      <w:pPr>
        <w:rPr>
          <w:rFonts w:ascii="Trebuchet MS" w:hAnsi="Trebuchet MS" w:cs="Arial"/>
          <w:b/>
        </w:rPr>
      </w:pPr>
    </w:p>
    <w:p w14:paraId="06BF1A23" w14:textId="77777777" w:rsidR="00B11E61" w:rsidRDefault="00B11E61" w:rsidP="00B11E61">
      <w:pPr>
        <w:rPr>
          <w:rFonts w:ascii="Trebuchet MS" w:hAnsi="Trebuchet MS" w:cs="Arial"/>
          <w:b/>
        </w:rPr>
      </w:pPr>
    </w:p>
    <w:p w14:paraId="6C5A6802" w14:textId="6F09B6C5" w:rsidR="00B11E61" w:rsidRDefault="00B11E61" w:rsidP="00B11E61">
      <w:pPr>
        <w:rPr>
          <w:rFonts w:ascii="Trebuchet MS" w:hAnsi="Trebuchet MS" w:cs="Arial"/>
          <w:b/>
        </w:rPr>
      </w:pPr>
    </w:p>
    <w:p w14:paraId="62B58D4A" w14:textId="69FA351C" w:rsidR="00B11E61" w:rsidRDefault="00B11E61" w:rsidP="00B11E61">
      <w:pPr>
        <w:rPr>
          <w:rFonts w:ascii="Trebuchet MS" w:hAnsi="Trebuchet MS" w:cs="Arial"/>
          <w:b/>
        </w:rPr>
      </w:pPr>
    </w:p>
    <w:p w14:paraId="3ED45C39" w14:textId="73E2C381" w:rsidR="00B11E61" w:rsidRDefault="00B11E61" w:rsidP="00B11E61">
      <w:pPr>
        <w:rPr>
          <w:rFonts w:ascii="Trebuchet MS" w:hAnsi="Trebuchet MS" w:cs="Arial"/>
          <w:b/>
        </w:rPr>
      </w:pPr>
    </w:p>
    <w:p w14:paraId="5D733308" w14:textId="2779ADD2" w:rsidR="00B11E61" w:rsidRDefault="00B11E61" w:rsidP="00B11E61">
      <w:pPr>
        <w:rPr>
          <w:rFonts w:ascii="Trebuchet MS" w:hAnsi="Trebuchet MS" w:cs="Arial"/>
          <w:b/>
        </w:rPr>
      </w:pPr>
    </w:p>
    <w:p w14:paraId="020E2B0F" w14:textId="77777777" w:rsidR="00B11E61" w:rsidRDefault="00B11E61" w:rsidP="00B11E61">
      <w:pPr>
        <w:rPr>
          <w:rFonts w:ascii="Trebuchet MS" w:hAnsi="Trebuchet MS" w:cs="Arial"/>
          <w:b/>
        </w:rPr>
      </w:pPr>
    </w:p>
    <w:p w14:paraId="635516E0" w14:textId="77777777" w:rsidR="00B11E61" w:rsidRDefault="00B11E61" w:rsidP="00B11E61">
      <w:pPr>
        <w:rPr>
          <w:rFonts w:ascii="Trebuchet MS" w:hAnsi="Trebuchet MS" w:cs="Arial"/>
          <w:b/>
        </w:rPr>
      </w:pPr>
    </w:p>
    <w:p w14:paraId="525B7CD8" w14:textId="77777777" w:rsidR="00B11E61" w:rsidRDefault="00B11E61" w:rsidP="00B11E61">
      <w:pPr>
        <w:rPr>
          <w:rFonts w:ascii="Trebuchet MS" w:hAnsi="Trebuchet MS" w:cs="Arial"/>
          <w:b/>
        </w:rPr>
      </w:pPr>
      <w:r w:rsidRPr="00C24C21">
        <w:rPr>
          <w:rFonts w:ascii="Trebuchet MS" w:hAnsi="Trebuchet MS" w:cs="Arial"/>
          <w:b/>
        </w:rPr>
        <w:lastRenderedPageBreak/>
        <w:t>INTERVIEW SIMULATION</w:t>
      </w:r>
    </w:p>
    <w:p w14:paraId="1AD152C6" w14:textId="77777777" w:rsidR="00B11E61" w:rsidRDefault="00B11E61" w:rsidP="00B11E61">
      <w:pPr>
        <w:rPr>
          <w:rFonts w:ascii="Trebuchet MS" w:hAnsi="Trebuchet MS" w:cs="Arial"/>
          <w:b/>
        </w:rPr>
      </w:pPr>
    </w:p>
    <w:p w14:paraId="6B612369" w14:textId="77777777" w:rsidR="00B11E61" w:rsidRDefault="00B11E61" w:rsidP="00B11E61">
      <w:pPr>
        <w:rPr>
          <w:rFonts w:ascii="Trebuchet MS" w:hAnsi="Trebuchet MS" w:cs="Arial"/>
        </w:rPr>
      </w:pPr>
      <w:r>
        <w:rPr>
          <w:rFonts w:ascii="Trebuchet MS" w:hAnsi="Trebuchet MS" w:cs="Arial"/>
        </w:rPr>
        <w:t>During this assignment students will be expected to play two roles.  The first will be as a part of an interview team, and the second will be as an interviewee.  As a team member, you will be required to draft three interview questions and a stress producing exercise, along with their respective scoring rubrics, for an administrative assistant position at Yukon College.  You will be required to interview several candidates (your classmates</w:t>
      </w:r>
      <w:proofErr w:type="gramStart"/>
      <w:r>
        <w:rPr>
          <w:rFonts w:ascii="Trebuchet MS" w:hAnsi="Trebuchet MS" w:cs="Arial"/>
        </w:rPr>
        <w:t>), and</w:t>
      </w:r>
      <w:proofErr w:type="gramEnd"/>
      <w:r>
        <w:rPr>
          <w:rFonts w:ascii="Trebuchet MS" w:hAnsi="Trebuchet MS" w:cs="Arial"/>
        </w:rPr>
        <w:t xml:space="preserve"> manage the process professionally.  Once you have conducted your interviews, you will then transition from an interviewer, to an interviewee and participate in the same process but ‘on the other side of the table.’  Your grade for this assignment will be determined partly (50%) by your performance as an interviewee, as determined by your classmate interviewers’ scoring rubrics, and partly (50%) by your performance as an interview team – also determined by your classmates.  </w:t>
      </w:r>
    </w:p>
    <w:p w14:paraId="089856CE" w14:textId="77777777" w:rsidR="00B11E61" w:rsidRDefault="00B11E61" w:rsidP="00B11E61">
      <w:pPr>
        <w:rPr>
          <w:rFonts w:ascii="Trebuchet MS" w:hAnsi="Trebuchet MS" w:cs="Arial"/>
        </w:rPr>
      </w:pPr>
    </w:p>
    <w:p w14:paraId="5746C06D" w14:textId="77777777" w:rsidR="00B11E61" w:rsidRDefault="00B11E61" w:rsidP="00B11E61">
      <w:pPr>
        <w:rPr>
          <w:rFonts w:ascii="Trebuchet MS" w:hAnsi="Trebuchet MS" w:cs="Arial"/>
        </w:rPr>
      </w:pPr>
      <w:r>
        <w:rPr>
          <w:rFonts w:ascii="Trebuchet MS" w:hAnsi="Trebuchet MS" w:cs="Arial"/>
        </w:rPr>
        <w:t xml:space="preserve">The following rubric will be completed by all interviewees for their interviewers, as they continue to watch the interviews that follow their own.   </w:t>
      </w:r>
    </w:p>
    <w:p w14:paraId="5050FA27" w14:textId="77777777" w:rsidR="00B11E61" w:rsidRDefault="00B11E61" w:rsidP="00B11E61">
      <w:pPr>
        <w:rPr>
          <w:rFonts w:ascii="Trebuchet MS" w:hAnsi="Trebuchet M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0"/>
        <w:gridCol w:w="1865"/>
        <w:gridCol w:w="1855"/>
        <w:gridCol w:w="1891"/>
        <w:gridCol w:w="1949"/>
      </w:tblGrid>
      <w:tr w:rsidR="00B11E61" w:rsidRPr="00A45A90" w14:paraId="140B622E" w14:textId="77777777" w:rsidTr="0014452F">
        <w:tc>
          <w:tcPr>
            <w:tcW w:w="9576" w:type="dxa"/>
            <w:gridSpan w:val="5"/>
            <w:shd w:val="clear" w:color="auto" w:fill="auto"/>
          </w:tcPr>
          <w:p w14:paraId="4D997ADE" w14:textId="77777777" w:rsidR="00B11E61" w:rsidRDefault="00B11E61" w:rsidP="0014452F">
            <w:pPr>
              <w:rPr>
                <w:rFonts w:ascii="Trebuchet MS" w:hAnsi="Trebuchet MS" w:cs="Arial"/>
                <w:sz w:val="20"/>
              </w:rPr>
            </w:pPr>
            <w:r>
              <w:rPr>
                <w:rFonts w:ascii="Trebuchet MS" w:hAnsi="Trebuchet MS" w:cs="Arial"/>
                <w:sz w:val="20"/>
              </w:rPr>
              <w:t>RUBRIC TO EVALUATE INTERVIEW PANEL MEMBERS</w:t>
            </w:r>
          </w:p>
        </w:tc>
      </w:tr>
      <w:tr w:rsidR="00B11E61" w:rsidRPr="00A45A90" w14:paraId="24CC36F4" w14:textId="77777777" w:rsidTr="0014452F">
        <w:tc>
          <w:tcPr>
            <w:tcW w:w="1904" w:type="dxa"/>
            <w:shd w:val="clear" w:color="auto" w:fill="auto"/>
          </w:tcPr>
          <w:p w14:paraId="13C235C9" w14:textId="77777777" w:rsidR="00B11E61" w:rsidRPr="00A45A90" w:rsidRDefault="00B11E61" w:rsidP="0014452F">
            <w:pPr>
              <w:rPr>
                <w:rFonts w:ascii="Trebuchet MS" w:hAnsi="Trebuchet MS" w:cs="Arial"/>
                <w:sz w:val="20"/>
              </w:rPr>
            </w:pPr>
          </w:p>
        </w:tc>
        <w:tc>
          <w:tcPr>
            <w:tcW w:w="1899" w:type="dxa"/>
            <w:shd w:val="clear" w:color="auto" w:fill="auto"/>
          </w:tcPr>
          <w:p w14:paraId="1C9626E7" w14:textId="77777777" w:rsidR="00B11E61" w:rsidRPr="00A45A90" w:rsidRDefault="00B11E61" w:rsidP="0014452F">
            <w:pPr>
              <w:rPr>
                <w:rFonts w:ascii="Trebuchet MS" w:hAnsi="Trebuchet MS" w:cs="Arial"/>
                <w:sz w:val="20"/>
              </w:rPr>
            </w:pPr>
            <w:r>
              <w:rPr>
                <w:rFonts w:ascii="Trebuchet MS" w:hAnsi="Trebuchet MS" w:cs="Arial"/>
                <w:sz w:val="20"/>
              </w:rPr>
              <w:t xml:space="preserve">Excellent -4 </w:t>
            </w:r>
          </w:p>
        </w:tc>
        <w:tc>
          <w:tcPr>
            <w:tcW w:w="1896" w:type="dxa"/>
            <w:shd w:val="clear" w:color="auto" w:fill="auto"/>
          </w:tcPr>
          <w:p w14:paraId="475F3F50" w14:textId="77777777" w:rsidR="00B11E61" w:rsidRPr="00A45A90" w:rsidRDefault="00B11E61" w:rsidP="0014452F">
            <w:pPr>
              <w:rPr>
                <w:rFonts w:ascii="Trebuchet MS" w:hAnsi="Trebuchet MS" w:cs="Arial"/>
                <w:sz w:val="20"/>
              </w:rPr>
            </w:pPr>
            <w:r>
              <w:rPr>
                <w:rFonts w:ascii="Trebuchet MS" w:hAnsi="Trebuchet MS" w:cs="Arial"/>
                <w:sz w:val="20"/>
              </w:rPr>
              <w:t>Good - 3</w:t>
            </w:r>
          </w:p>
        </w:tc>
        <w:tc>
          <w:tcPr>
            <w:tcW w:w="1907" w:type="dxa"/>
            <w:shd w:val="clear" w:color="auto" w:fill="auto"/>
          </w:tcPr>
          <w:p w14:paraId="2C0CC046" w14:textId="77777777" w:rsidR="00B11E61" w:rsidRPr="00A45A90" w:rsidRDefault="00B11E61" w:rsidP="0014452F">
            <w:pPr>
              <w:rPr>
                <w:rFonts w:ascii="Trebuchet MS" w:hAnsi="Trebuchet MS" w:cs="Arial"/>
                <w:sz w:val="20"/>
              </w:rPr>
            </w:pPr>
            <w:r>
              <w:rPr>
                <w:rFonts w:ascii="Trebuchet MS" w:hAnsi="Trebuchet MS" w:cs="Arial"/>
                <w:sz w:val="20"/>
              </w:rPr>
              <w:t>Average - 2</w:t>
            </w:r>
          </w:p>
        </w:tc>
        <w:tc>
          <w:tcPr>
            <w:tcW w:w="1970" w:type="dxa"/>
            <w:shd w:val="clear" w:color="auto" w:fill="auto"/>
          </w:tcPr>
          <w:p w14:paraId="0038F99A" w14:textId="77777777" w:rsidR="00B11E61" w:rsidRPr="00A45A90" w:rsidRDefault="00B11E61" w:rsidP="0014452F">
            <w:pPr>
              <w:rPr>
                <w:rFonts w:ascii="Trebuchet MS" w:hAnsi="Trebuchet MS" w:cs="Arial"/>
                <w:sz w:val="20"/>
              </w:rPr>
            </w:pPr>
            <w:r>
              <w:rPr>
                <w:rFonts w:ascii="Trebuchet MS" w:hAnsi="Trebuchet MS" w:cs="Arial"/>
                <w:sz w:val="20"/>
              </w:rPr>
              <w:t>Poor - 1</w:t>
            </w:r>
          </w:p>
        </w:tc>
      </w:tr>
      <w:tr w:rsidR="00B11E61" w:rsidRPr="00A45A90" w14:paraId="08AF6A5E" w14:textId="77777777" w:rsidTr="0014452F">
        <w:tc>
          <w:tcPr>
            <w:tcW w:w="1904" w:type="dxa"/>
            <w:shd w:val="clear" w:color="auto" w:fill="auto"/>
          </w:tcPr>
          <w:p w14:paraId="4964F659" w14:textId="77777777" w:rsidR="00B11E61" w:rsidRPr="00A45A90" w:rsidRDefault="00B11E61" w:rsidP="0014452F">
            <w:pPr>
              <w:rPr>
                <w:rFonts w:ascii="Trebuchet MS" w:hAnsi="Trebuchet MS" w:cs="Arial"/>
                <w:sz w:val="20"/>
              </w:rPr>
            </w:pPr>
            <w:r w:rsidRPr="00A45A90">
              <w:rPr>
                <w:rFonts w:ascii="Trebuchet MS" w:hAnsi="Trebuchet MS" w:cs="Arial"/>
                <w:sz w:val="20"/>
              </w:rPr>
              <w:t>Developed Rapport</w:t>
            </w:r>
          </w:p>
        </w:tc>
        <w:tc>
          <w:tcPr>
            <w:tcW w:w="1899" w:type="dxa"/>
            <w:shd w:val="clear" w:color="auto" w:fill="auto"/>
          </w:tcPr>
          <w:p w14:paraId="414B960A"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Interviewee warmly welcomed, put at ease before interview.  Developed rapport before and after formal questions.  </w:t>
            </w:r>
          </w:p>
        </w:tc>
        <w:tc>
          <w:tcPr>
            <w:tcW w:w="1896" w:type="dxa"/>
            <w:shd w:val="clear" w:color="auto" w:fill="auto"/>
          </w:tcPr>
          <w:p w14:paraId="0BC7D215"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Interviewee put at ease.  Attempts at rapport building made. </w:t>
            </w:r>
          </w:p>
        </w:tc>
        <w:tc>
          <w:tcPr>
            <w:tcW w:w="1907" w:type="dxa"/>
            <w:shd w:val="clear" w:color="auto" w:fill="auto"/>
          </w:tcPr>
          <w:p w14:paraId="0BD317F2"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Interviewee put at ease, though attempts at rapport building in general halfhearted. </w:t>
            </w:r>
          </w:p>
        </w:tc>
        <w:tc>
          <w:tcPr>
            <w:tcW w:w="1970" w:type="dxa"/>
            <w:shd w:val="clear" w:color="auto" w:fill="auto"/>
          </w:tcPr>
          <w:p w14:paraId="3C4A47C0" w14:textId="77777777" w:rsidR="00B11E61" w:rsidRPr="00A45A90" w:rsidRDefault="00B11E61" w:rsidP="0014452F">
            <w:pPr>
              <w:rPr>
                <w:rFonts w:ascii="Trebuchet MS" w:hAnsi="Trebuchet MS" w:cs="Arial"/>
                <w:sz w:val="20"/>
              </w:rPr>
            </w:pPr>
            <w:r w:rsidRPr="00A45A90">
              <w:rPr>
                <w:rFonts w:ascii="Trebuchet MS" w:hAnsi="Trebuchet MS" w:cs="Arial"/>
                <w:sz w:val="20"/>
              </w:rPr>
              <w:t>Little to no attempt made to develop rapport with interviewee.</w:t>
            </w:r>
          </w:p>
        </w:tc>
      </w:tr>
      <w:tr w:rsidR="00B11E61" w:rsidRPr="00A45A90" w14:paraId="4B8C5DE5" w14:textId="77777777" w:rsidTr="0014452F">
        <w:tc>
          <w:tcPr>
            <w:tcW w:w="1904" w:type="dxa"/>
            <w:shd w:val="clear" w:color="auto" w:fill="auto"/>
          </w:tcPr>
          <w:p w14:paraId="4C9054EA" w14:textId="77777777" w:rsidR="00B11E61" w:rsidRPr="00A45A90" w:rsidRDefault="00B11E61" w:rsidP="0014452F">
            <w:pPr>
              <w:rPr>
                <w:rFonts w:ascii="Trebuchet MS" w:hAnsi="Trebuchet MS" w:cs="Arial"/>
                <w:sz w:val="20"/>
              </w:rPr>
            </w:pPr>
            <w:r w:rsidRPr="00A45A90">
              <w:rPr>
                <w:rFonts w:ascii="Trebuchet MS" w:hAnsi="Trebuchet MS" w:cs="Arial"/>
                <w:sz w:val="20"/>
              </w:rPr>
              <w:t>Professionalism</w:t>
            </w:r>
          </w:p>
        </w:tc>
        <w:tc>
          <w:tcPr>
            <w:tcW w:w="1899" w:type="dxa"/>
            <w:shd w:val="clear" w:color="auto" w:fill="auto"/>
          </w:tcPr>
          <w:p w14:paraId="58167AC2"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Respectful and courteous throughout.  All members served as capable ambassadors of YC.  </w:t>
            </w:r>
          </w:p>
        </w:tc>
        <w:tc>
          <w:tcPr>
            <w:tcW w:w="1896" w:type="dxa"/>
            <w:shd w:val="clear" w:color="auto" w:fill="auto"/>
          </w:tcPr>
          <w:p w14:paraId="717057F0"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Team members well prepared and professional.    </w:t>
            </w:r>
          </w:p>
        </w:tc>
        <w:tc>
          <w:tcPr>
            <w:tcW w:w="1907" w:type="dxa"/>
            <w:shd w:val="clear" w:color="auto" w:fill="auto"/>
          </w:tcPr>
          <w:p w14:paraId="7DEA8EDD"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One or more team members occasionally “out of role” or exhibited unprofessional behavior.   </w:t>
            </w:r>
          </w:p>
          <w:p w14:paraId="2A77BE14" w14:textId="77777777" w:rsidR="00B11E61" w:rsidRPr="00A45A90" w:rsidRDefault="00B11E61" w:rsidP="0014452F">
            <w:pPr>
              <w:rPr>
                <w:rFonts w:ascii="Trebuchet MS" w:hAnsi="Trebuchet MS" w:cs="Arial"/>
                <w:sz w:val="20"/>
              </w:rPr>
            </w:pPr>
          </w:p>
        </w:tc>
        <w:tc>
          <w:tcPr>
            <w:tcW w:w="1970" w:type="dxa"/>
            <w:shd w:val="clear" w:color="auto" w:fill="auto"/>
          </w:tcPr>
          <w:p w14:paraId="4EC3E09A"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One or more team members far too casual or unprofessional in approach. </w:t>
            </w:r>
          </w:p>
        </w:tc>
      </w:tr>
      <w:tr w:rsidR="00B11E61" w:rsidRPr="00A45A90" w14:paraId="7F945214" w14:textId="77777777" w:rsidTr="0014452F">
        <w:tc>
          <w:tcPr>
            <w:tcW w:w="1904" w:type="dxa"/>
            <w:shd w:val="clear" w:color="auto" w:fill="auto"/>
          </w:tcPr>
          <w:p w14:paraId="62FAEDE2" w14:textId="77777777" w:rsidR="00B11E61" w:rsidRPr="00A45A90" w:rsidRDefault="00B11E61" w:rsidP="0014452F">
            <w:pPr>
              <w:rPr>
                <w:rFonts w:ascii="Trebuchet MS" w:hAnsi="Trebuchet MS" w:cs="Arial"/>
                <w:sz w:val="20"/>
              </w:rPr>
            </w:pPr>
            <w:r w:rsidRPr="00A45A90">
              <w:rPr>
                <w:rFonts w:ascii="Trebuchet MS" w:hAnsi="Trebuchet MS" w:cs="Arial"/>
                <w:sz w:val="20"/>
              </w:rPr>
              <w:t>Interview Questions</w:t>
            </w:r>
          </w:p>
        </w:tc>
        <w:tc>
          <w:tcPr>
            <w:tcW w:w="1899" w:type="dxa"/>
            <w:shd w:val="clear" w:color="auto" w:fill="auto"/>
          </w:tcPr>
          <w:p w14:paraId="4F84F32F"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Creative, original and allow for meaningful exchange.  </w:t>
            </w:r>
          </w:p>
        </w:tc>
        <w:tc>
          <w:tcPr>
            <w:tcW w:w="1896" w:type="dxa"/>
            <w:shd w:val="clear" w:color="auto" w:fill="auto"/>
          </w:tcPr>
          <w:p w14:paraId="3A72241F"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Generally standard interview questions, with some evidence of creativity.    </w:t>
            </w:r>
          </w:p>
        </w:tc>
        <w:tc>
          <w:tcPr>
            <w:tcW w:w="1907" w:type="dxa"/>
            <w:shd w:val="clear" w:color="auto" w:fill="auto"/>
          </w:tcPr>
          <w:p w14:paraId="47E08F21"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Some questions tenuous, or seemingly unrelated to job duties. </w:t>
            </w:r>
          </w:p>
        </w:tc>
        <w:tc>
          <w:tcPr>
            <w:tcW w:w="1970" w:type="dxa"/>
            <w:shd w:val="clear" w:color="auto" w:fill="auto"/>
          </w:tcPr>
          <w:p w14:paraId="0CDFC4FA" w14:textId="77777777" w:rsidR="00B11E61" w:rsidRPr="00A45A90" w:rsidRDefault="00B11E61" w:rsidP="0014452F">
            <w:pPr>
              <w:rPr>
                <w:rFonts w:ascii="Trebuchet MS" w:hAnsi="Trebuchet MS" w:cs="Arial"/>
                <w:sz w:val="20"/>
              </w:rPr>
            </w:pPr>
            <w:r w:rsidRPr="00A45A90">
              <w:rPr>
                <w:rFonts w:ascii="Trebuchet MS" w:hAnsi="Trebuchet MS" w:cs="Arial"/>
                <w:sz w:val="20"/>
              </w:rPr>
              <w:t>Did not provide for an adequate assessment of job qualifications.</w:t>
            </w:r>
          </w:p>
        </w:tc>
      </w:tr>
      <w:tr w:rsidR="00B11E61" w:rsidRPr="00A45A90" w14:paraId="568F5071" w14:textId="77777777" w:rsidTr="0014452F">
        <w:tc>
          <w:tcPr>
            <w:tcW w:w="1904" w:type="dxa"/>
            <w:shd w:val="clear" w:color="auto" w:fill="auto"/>
          </w:tcPr>
          <w:p w14:paraId="781DD05C" w14:textId="77777777" w:rsidR="00B11E61" w:rsidRPr="00A45A90" w:rsidRDefault="00B11E61" w:rsidP="0014452F">
            <w:pPr>
              <w:rPr>
                <w:rFonts w:ascii="Trebuchet MS" w:hAnsi="Trebuchet MS" w:cs="Arial"/>
                <w:sz w:val="20"/>
              </w:rPr>
            </w:pPr>
            <w:r w:rsidRPr="00A45A90">
              <w:rPr>
                <w:rFonts w:ascii="Trebuchet MS" w:hAnsi="Trebuchet MS" w:cs="Arial"/>
                <w:sz w:val="20"/>
              </w:rPr>
              <w:t>Anchored Scoring</w:t>
            </w:r>
          </w:p>
        </w:tc>
        <w:tc>
          <w:tcPr>
            <w:tcW w:w="1899" w:type="dxa"/>
            <w:shd w:val="clear" w:color="auto" w:fill="auto"/>
          </w:tcPr>
          <w:p w14:paraId="2ACF4672" w14:textId="77777777" w:rsidR="00B11E61" w:rsidRPr="00A45A90" w:rsidRDefault="00B11E61" w:rsidP="0014452F">
            <w:pPr>
              <w:rPr>
                <w:rFonts w:ascii="Trebuchet MS" w:hAnsi="Trebuchet MS" w:cs="Arial"/>
                <w:sz w:val="20"/>
              </w:rPr>
            </w:pPr>
            <w:proofErr w:type="spellStart"/>
            <w:r w:rsidRPr="00A45A90">
              <w:rPr>
                <w:rFonts w:ascii="Trebuchet MS" w:hAnsi="Trebuchet MS" w:cs="Arial"/>
                <w:sz w:val="20"/>
              </w:rPr>
              <w:t>Well developed</w:t>
            </w:r>
            <w:proofErr w:type="spellEnd"/>
            <w:r w:rsidRPr="00A45A90">
              <w:rPr>
                <w:rFonts w:ascii="Trebuchet MS" w:hAnsi="Trebuchet MS" w:cs="Arial"/>
                <w:sz w:val="20"/>
              </w:rPr>
              <w:t xml:space="preserve"> and directly applicable to all questions. </w:t>
            </w:r>
            <w:r>
              <w:rPr>
                <w:rFonts w:ascii="Trebuchet MS" w:hAnsi="Trebuchet MS" w:cs="Arial"/>
                <w:sz w:val="20"/>
              </w:rPr>
              <w:t xml:space="preserve"> </w:t>
            </w:r>
          </w:p>
          <w:p w14:paraId="6CCE41FA" w14:textId="77777777" w:rsidR="00B11E61" w:rsidRDefault="00B11E61" w:rsidP="0014452F">
            <w:pPr>
              <w:rPr>
                <w:rFonts w:ascii="Trebuchet MS" w:hAnsi="Trebuchet MS" w:cs="Arial"/>
                <w:sz w:val="20"/>
              </w:rPr>
            </w:pPr>
          </w:p>
          <w:p w14:paraId="3FC6075C" w14:textId="77777777" w:rsidR="00B11E61" w:rsidRDefault="00B11E61" w:rsidP="0014452F">
            <w:pPr>
              <w:rPr>
                <w:rFonts w:ascii="Trebuchet MS" w:hAnsi="Trebuchet MS" w:cs="Arial"/>
                <w:sz w:val="20"/>
              </w:rPr>
            </w:pPr>
            <w:r w:rsidRPr="00A45A90">
              <w:rPr>
                <w:rFonts w:ascii="Trebuchet MS" w:hAnsi="Trebuchet MS" w:cs="Arial"/>
                <w:sz w:val="20"/>
              </w:rPr>
              <w:t xml:space="preserve">Realistic and fair.  </w:t>
            </w:r>
          </w:p>
          <w:p w14:paraId="2B1531DC" w14:textId="77777777" w:rsidR="00B11E61" w:rsidRPr="00A45A90" w:rsidRDefault="00B11E61" w:rsidP="0014452F">
            <w:pPr>
              <w:rPr>
                <w:rFonts w:ascii="Trebuchet MS" w:hAnsi="Trebuchet MS" w:cs="Arial"/>
                <w:sz w:val="20"/>
              </w:rPr>
            </w:pPr>
          </w:p>
          <w:p w14:paraId="67268BCD" w14:textId="77777777" w:rsidR="00B11E61" w:rsidRPr="00A45A90" w:rsidRDefault="00B11E61" w:rsidP="0014452F">
            <w:pPr>
              <w:rPr>
                <w:rFonts w:ascii="Trebuchet MS" w:hAnsi="Trebuchet MS" w:cs="Arial"/>
                <w:sz w:val="20"/>
              </w:rPr>
            </w:pPr>
            <w:r w:rsidRPr="00A45A90">
              <w:rPr>
                <w:rFonts w:ascii="Trebuchet MS" w:hAnsi="Trebuchet MS" w:cs="Arial"/>
                <w:sz w:val="20"/>
              </w:rPr>
              <w:t>A wide range o</w:t>
            </w:r>
            <w:r>
              <w:rPr>
                <w:rFonts w:ascii="Trebuchet MS" w:hAnsi="Trebuchet MS" w:cs="Arial"/>
                <w:sz w:val="20"/>
              </w:rPr>
              <w:t>f</w:t>
            </w:r>
            <w:r w:rsidRPr="00A45A90">
              <w:rPr>
                <w:rFonts w:ascii="Trebuchet MS" w:hAnsi="Trebuchet MS" w:cs="Arial"/>
                <w:sz w:val="20"/>
              </w:rPr>
              <w:t xml:space="preserve"> responses clearly described.   </w:t>
            </w:r>
          </w:p>
        </w:tc>
        <w:tc>
          <w:tcPr>
            <w:tcW w:w="1896" w:type="dxa"/>
            <w:shd w:val="clear" w:color="auto" w:fill="auto"/>
          </w:tcPr>
          <w:p w14:paraId="4CCE313B" w14:textId="77777777" w:rsidR="00B11E61" w:rsidRPr="00A45A90" w:rsidRDefault="00B11E61" w:rsidP="0014452F">
            <w:pPr>
              <w:rPr>
                <w:rFonts w:ascii="Trebuchet MS" w:hAnsi="Trebuchet MS" w:cs="Arial"/>
                <w:sz w:val="20"/>
              </w:rPr>
            </w:pPr>
            <w:r w:rsidRPr="00A45A90">
              <w:rPr>
                <w:rFonts w:ascii="Trebuchet MS" w:hAnsi="Trebuchet MS" w:cs="Arial"/>
                <w:sz w:val="20"/>
              </w:rPr>
              <w:lastRenderedPageBreak/>
              <w:t xml:space="preserve">Applicable to questions being asked. </w:t>
            </w:r>
          </w:p>
          <w:p w14:paraId="1D4384A5" w14:textId="77777777" w:rsidR="00B11E61" w:rsidRPr="00A45A90" w:rsidRDefault="00B11E61" w:rsidP="0014452F">
            <w:pPr>
              <w:rPr>
                <w:rFonts w:ascii="Trebuchet MS" w:hAnsi="Trebuchet MS" w:cs="Arial"/>
                <w:sz w:val="20"/>
              </w:rPr>
            </w:pPr>
          </w:p>
          <w:p w14:paraId="42446A1C" w14:textId="77777777" w:rsidR="00B11E61" w:rsidRPr="00A45A90" w:rsidRDefault="00B11E61" w:rsidP="0014452F">
            <w:pPr>
              <w:rPr>
                <w:rFonts w:ascii="Trebuchet MS" w:hAnsi="Trebuchet MS" w:cs="Arial"/>
                <w:sz w:val="20"/>
              </w:rPr>
            </w:pPr>
          </w:p>
          <w:p w14:paraId="55A7888A" w14:textId="77777777" w:rsidR="00B11E61" w:rsidRPr="00A45A90" w:rsidRDefault="00B11E61" w:rsidP="0014452F">
            <w:pPr>
              <w:rPr>
                <w:rFonts w:ascii="Trebuchet MS" w:hAnsi="Trebuchet MS" w:cs="Arial"/>
                <w:sz w:val="20"/>
              </w:rPr>
            </w:pPr>
            <w:r w:rsidRPr="00A45A90">
              <w:rPr>
                <w:rFonts w:ascii="Trebuchet MS" w:hAnsi="Trebuchet MS" w:cs="Arial"/>
                <w:sz w:val="20"/>
              </w:rPr>
              <w:t>Realistic and far.</w:t>
            </w:r>
          </w:p>
          <w:p w14:paraId="172E0435" w14:textId="77777777" w:rsidR="00B11E61" w:rsidRPr="00A45A90" w:rsidRDefault="00B11E61" w:rsidP="0014452F">
            <w:pPr>
              <w:rPr>
                <w:rFonts w:ascii="Trebuchet MS" w:hAnsi="Trebuchet MS" w:cs="Arial"/>
                <w:sz w:val="20"/>
              </w:rPr>
            </w:pPr>
          </w:p>
          <w:p w14:paraId="5B641236" w14:textId="77777777" w:rsidR="00B11E61" w:rsidRPr="00A45A90" w:rsidRDefault="00B11E61" w:rsidP="0014452F">
            <w:pPr>
              <w:rPr>
                <w:rFonts w:ascii="Trebuchet MS" w:hAnsi="Trebuchet MS" w:cs="Arial"/>
                <w:sz w:val="20"/>
              </w:rPr>
            </w:pPr>
          </w:p>
          <w:p w14:paraId="291B7ADC"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Adequate range of responses provided.  </w:t>
            </w:r>
          </w:p>
        </w:tc>
        <w:tc>
          <w:tcPr>
            <w:tcW w:w="1907" w:type="dxa"/>
            <w:shd w:val="clear" w:color="auto" w:fill="auto"/>
          </w:tcPr>
          <w:p w14:paraId="1E450A36" w14:textId="77777777" w:rsidR="00B11E61" w:rsidRPr="00A45A90" w:rsidRDefault="00B11E61" w:rsidP="0014452F">
            <w:pPr>
              <w:rPr>
                <w:rFonts w:ascii="Trebuchet MS" w:hAnsi="Trebuchet MS" w:cs="Arial"/>
                <w:sz w:val="20"/>
              </w:rPr>
            </w:pPr>
            <w:r w:rsidRPr="00A45A90">
              <w:rPr>
                <w:rFonts w:ascii="Trebuchet MS" w:hAnsi="Trebuchet MS" w:cs="Arial"/>
                <w:sz w:val="20"/>
              </w:rPr>
              <w:lastRenderedPageBreak/>
              <w:t>Some questions poorly scored.</w:t>
            </w:r>
          </w:p>
          <w:p w14:paraId="59A58D9C" w14:textId="77777777" w:rsidR="00B11E61" w:rsidRPr="00A45A90" w:rsidRDefault="00B11E61" w:rsidP="0014452F">
            <w:pPr>
              <w:rPr>
                <w:rFonts w:ascii="Trebuchet MS" w:hAnsi="Trebuchet MS" w:cs="Arial"/>
                <w:sz w:val="20"/>
              </w:rPr>
            </w:pPr>
          </w:p>
          <w:p w14:paraId="3F368B43" w14:textId="77777777" w:rsidR="00B11E61" w:rsidRPr="00A45A90" w:rsidRDefault="00B11E61" w:rsidP="0014452F">
            <w:pPr>
              <w:rPr>
                <w:rFonts w:ascii="Trebuchet MS" w:hAnsi="Trebuchet MS" w:cs="Arial"/>
                <w:sz w:val="20"/>
              </w:rPr>
            </w:pPr>
          </w:p>
          <w:p w14:paraId="2A897144" w14:textId="77777777" w:rsidR="00B11E61" w:rsidRPr="00A45A90" w:rsidRDefault="00B11E61" w:rsidP="0014452F">
            <w:pPr>
              <w:rPr>
                <w:rFonts w:ascii="Trebuchet MS" w:hAnsi="Trebuchet MS" w:cs="Arial"/>
                <w:sz w:val="20"/>
              </w:rPr>
            </w:pPr>
          </w:p>
          <w:p w14:paraId="75CB1511"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At times </w:t>
            </w:r>
            <w:r w:rsidRPr="00A45A90">
              <w:rPr>
                <w:rFonts w:ascii="Trebuchet MS" w:hAnsi="Trebuchet MS" w:cs="Arial"/>
                <w:sz w:val="20"/>
              </w:rPr>
              <w:lastRenderedPageBreak/>
              <w:t>unrealistic.</w:t>
            </w:r>
          </w:p>
          <w:p w14:paraId="0AF42570" w14:textId="77777777" w:rsidR="00B11E61" w:rsidRPr="00A45A90" w:rsidRDefault="00B11E61" w:rsidP="0014452F">
            <w:pPr>
              <w:rPr>
                <w:rFonts w:ascii="Trebuchet MS" w:hAnsi="Trebuchet MS" w:cs="Arial"/>
                <w:sz w:val="20"/>
              </w:rPr>
            </w:pPr>
          </w:p>
          <w:p w14:paraId="534D01B1" w14:textId="77777777" w:rsidR="00B11E61" w:rsidRPr="00A45A90" w:rsidRDefault="00B11E61" w:rsidP="0014452F">
            <w:pPr>
              <w:rPr>
                <w:rFonts w:ascii="Trebuchet MS" w:hAnsi="Trebuchet MS" w:cs="Arial"/>
                <w:sz w:val="20"/>
              </w:rPr>
            </w:pPr>
            <w:r w:rsidRPr="00A45A90">
              <w:rPr>
                <w:rFonts w:ascii="Trebuchet MS" w:hAnsi="Trebuchet MS" w:cs="Arial"/>
                <w:sz w:val="20"/>
              </w:rPr>
              <w:t>Limited range of responses described</w:t>
            </w:r>
          </w:p>
        </w:tc>
        <w:tc>
          <w:tcPr>
            <w:tcW w:w="1970" w:type="dxa"/>
            <w:shd w:val="clear" w:color="auto" w:fill="auto"/>
          </w:tcPr>
          <w:p w14:paraId="4C46D27E" w14:textId="77777777" w:rsidR="00B11E61" w:rsidRPr="00A45A90" w:rsidRDefault="00B11E61" w:rsidP="0014452F">
            <w:pPr>
              <w:rPr>
                <w:rFonts w:ascii="Trebuchet MS" w:hAnsi="Trebuchet MS" w:cs="Arial"/>
                <w:sz w:val="20"/>
              </w:rPr>
            </w:pPr>
            <w:r w:rsidRPr="00A45A90">
              <w:rPr>
                <w:rFonts w:ascii="Trebuchet MS" w:hAnsi="Trebuchet MS" w:cs="Arial"/>
                <w:sz w:val="20"/>
              </w:rPr>
              <w:lastRenderedPageBreak/>
              <w:t xml:space="preserve">Largely unrelated to questions being asked. </w:t>
            </w:r>
          </w:p>
          <w:p w14:paraId="54061AE4" w14:textId="77777777" w:rsidR="00B11E61" w:rsidRPr="00A45A90" w:rsidRDefault="00B11E61" w:rsidP="0014452F">
            <w:pPr>
              <w:rPr>
                <w:rFonts w:ascii="Trebuchet MS" w:hAnsi="Trebuchet MS" w:cs="Arial"/>
                <w:sz w:val="20"/>
              </w:rPr>
            </w:pPr>
          </w:p>
          <w:p w14:paraId="094284FB" w14:textId="77777777" w:rsidR="00B11E61" w:rsidRPr="00A45A90" w:rsidRDefault="00B11E61" w:rsidP="0014452F">
            <w:pPr>
              <w:rPr>
                <w:rFonts w:ascii="Trebuchet MS" w:hAnsi="Trebuchet MS" w:cs="Arial"/>
                <w:sz w:val="20"/>
              </w:rPr>
            </w:pPr>
          </w:p>
          <w:p w14:paraId="57F45717" w14:textId="77777777" w:rsidR="00B11E61" w:rsidRPr="00A45A90" w:rsidRDefault="00B11E61" w:rsidP="0014452F">
            <w:pPr>
              <w:rPr>
                <w:rFonts w:ascii="Trebuchet MS" w:hAnsi="Trebuchet MS" w:cs="Arial"/>
                <w:sz w:val="20"/>
              </w:rPr>
            </w:pPr>
            <w:r w:rsidRPr="00A45A90">
              <w:rPr>
                <w:rFonts w:ascii="Trebuchet MS" w:hAnsi="Trebuchet MS" w:cs="Arial"/>
                <w:sz w:val="20"/>
              </w:rPr>
              <w:t>Unrealistic</w:t>
            </w:r>
          </w:p>
          <w:p w14:paraId="53BDF940" w14:textId="77777777" w:rsidR="00B11E61" w:rsidRPr="00A45A90" w:rsidRDefault="00B11E61" w:rsidP="0014452F">
            <w:pPr>
              <w:rPr>
                <w:rFonts w:ascii="Trebuchet MS" w:hAnsi="Trebuchet MS" w:cs="Arial"/>
                <w:sz w:val="20"/>
              </w:rPr>
            </w:pPr>
          </w:p>
          <w:p w14:paraId="3A0FFBAB" w14:textId="77777777" w:rsidR="00B11E61" w:rsidRPr="00A45A90" w:rsidRDefault="00B11E61" w:rsidP="0014452F">
            <w:pPr>
              <w:rPr>
                <w:rFonts w:ascii="Trebuchet MS" w:hAnsi="Trebuchet MS" w:cs="Arial"/>
                <w:sz w:val="20"/>
              </w:rPr>
            </w:pPr>
          </w:p>
          <w:p w14:paraId="1236ACC9"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Range of responses very limited. </w:t>
            </w:r>
          </w:p>
        </w:tc>
      </w:tr>
      <w:tr w:rsidR="00B11E61" w:rsidRPr="00A45A90" w14:paraId="0BB2468A" w14:textId="77777777" w:rsidTr="0014452F">
        <w:tc>
          <w:tcPr>
            <w:tcW w:w="1904" w:type="dxa"/>
            <w:shd w:val="clear" w:color="auto" w:fill="auto"/>
          </w:tcPr>
          <w:p w14:paraId="530DEC72" w14:textId="77777777" w:rsidR="00B11E61" w:rsidRPr="00A45A90" w:rsidRDefault="00B11E61" w:rsidP="0014452F">
            <w:pPr>
              <w:rPr>
                <w:rFonts w:ascii="Trebuchet MS" w:hAnsi="Trebuchet MS" w:cs="Arial"/>
                <w:sz w:val="20"/>
              </w:rPr>
            </w:pPr>
            <w:r w:rsidRPr="00A45A90">
              <w:rPr>
                <w:rFonts w:ascii="Trebuchet MS" w:hAnsi="Trebuchet MS" w:cs="Arial"/>
                <w:sz w:val="20"/>
              </w:rPr>
              <w:lastRenderedPageBreak/>
              <w:t>Stress Producing Exercise</w:t>
            </w:r>
          </w:p>
        </w:tc>
        <w:tc>
          <w:tcPr>
            <w:tcW w:w="1899" w:type="dxa"/>
            <w:shd w:val="clear" w:color="auto" w:fill="auto"/>
          </w:tcPr>
          <w:p w14:paraId="5834B2BF" w14:textId="77777777" w:rsidR="00B11E61" w:rsidRPr="00A45A90" w:rsidRDefault="00B11E61" w:rsidP="0014452F">
            <w:pPr>
              <w:rPr>
                <w:rFonts w:ascii="Trebuchet MS" w:hAnsi="Trebuchet MS" w:cs="Arial"/>
                <w:sz w:val="20"/>
              </w:rPr>
            </w:pPr>
            <w:r>
              <w:rPr>
                <w:rFonts w:ascii="Trebuchet MS" w:hAnsi="Trebuchet MS" w:cs="Arial"/>
                <w:sz w:val="20"/>
              </w:rPr>
              <w:t>Highly c</w:t>
            </w:r>
            <w:r w:rsidRPr="00A45A90">
              <w:rPr>
                <w:rFonts w:ascii="Trebuchet MS" w:hAnsi="Trebuchet MS" w:cs="Arial"/>
                <w:sz w:val="20"/>
              </w:rPr>
              <w:t>reative, original and professionally appropriate.</w:t>
            </w:r>
          </w:p>
        </w:tc>
        <w:tc>
          <w:tcPr>
            <w:tcW w:w="1896" w:type="dxa"/>
            <w:shd w:val="clear" w:color="auto" w:fill="auto"/>
          </w:tcPr>
          <w:p w14:paraId="78BA2159" w14:textId="77777777" w:rsidR="00B11E61" w:rsidRPr="00A45A90" w:rsidRDefault="00B11E61" w:rsidP="0014452F">
            <w:pPr>
              <w:rPr>
                <w:rFonts w:ascii="Trebuchet MS" w:hAnsi="Trebuchet MS" w:cs="Arial"/>
                <w:sz w:val="20"/>
              </w:rPr>
            </w:pPr>
            <w:r w:rsidRPr="00A45A90">
              <w:rPr>
                <w:rFonts w:ascii="Trebuchet MS" w:hAnsi="Trebuchet MS" w:cs="Arial"/>
                <w:sz w:val="20"/>
              </w:rPr>
              <w:t>Original and appropriate.</w:t>
            </w:r>
          </w:p>
        </w:tc>
        <w:tc>
          <w:tcPr>
            <w:tcW w:w="1907" w:type="dxa"/>
            <w:shd w:val="clear" w:color="auto" w:fill="auto"/>
          </w:tcPr>
          <w:p w14:paraId="179E5CFA" w14:textId="77777777" w:rsidR="00B11E61" w:rsidRPr="00A45A90" w:rsidRDefault="00B11E61" w:rsidP="0014452F">
            <w:pPr>
              <w:rPr>
                <w:rFonts w:ascii="Trebuchet MS" w:hAnsi="Trebuchet MS" w:cs="Arial"/>
                <w:sz w:val="20"/>
              </w:rPr>
            </w:pPr>
            <w:r>
              <w:rPr>
                <w:rFonts w:ascii="Trebuchet MS" w:hAnsi="Trebuchet MS" w:cs="Arial"/>
                <w:sz w:val="20"/>
              </w:rPr>
              <w:t xml:space="preserve">Straightforward. </w:t>
            </w:r>
          </w:p>
        </w:tc>
        <w:tc>
          <w:tcPr>
            <w:tcW w:w="1970" w:type="dxa"/>
            <w:shd w:val="clear" w:color="auto" w:fill="auto"/>
          </w:tcPr>
          <w:p w14:paraId="3161B039"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Missing. Inappropriate. Straightforward.  </w:t>
            </w:r>
          </w:p>
        </w:tc>
      </w:tr>
      <w:tr w:rsidR="00B11E61" w:rsidRPr="00A45A90" w14:paraId="37C916ED" w14:textId="77777777" w:rsidTr="0014452F">
        <w:trPr>
          <w:trHeight w:val="1367"/>
        </w:trPr>
        <w:tc>
          <w:tcPr>
            <w:tcW w:w="1904" w:type="dxa"/>
            <w:shd w:val="clear" w:color="auto" w:fill="auto"/>
          </w:tcPr>
          <w:p w14:paraId="5148C8B7" w14:textId="77777777" w:rsidR="00B11E61" w:rsidRPr="00A45A90" w:rsidRDefault="00B11E61" w:rsidP="0014452F">
            <w:pPr>
              <w:rPr>
                <w:rFonts w:ascii="Trebuchet MS" w:hAnsi="Trebuchet MS" w:cs="Arial"/>
                <w:sz w:val="20"/>
              </w:rPr>
            </w:pPr>
            <w:r w:rsidRPr="00A45A90">
              <w:rPr>
                <w:rFonts w:ascii="Trebuchet MS" w:hAnsi="Trebuchet MS" w:cs="Arial"/>
                <w:sz w:val="20"/>
              </w:rPr>
              <w:t>Responses to Questions</w:t>
            </w:r>
          </w:p>
        </w:tc>
        <w:tc>
          <w:tcPr>
            <w:tcW w:w="1899" w:type="dxa"/>
            <w:shd w:val="clear" w:color="auto" w:fill="auto"/>
          </w:tcPr>
          <w:p w14:paraId="7048F13D"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Responses to interviewee questions highly informed and professional.  </w:t>
            </w:r>
          </w:p>
        </w:tc>
        <w:tc>
          <w:tcPr>
            <w:tcW w:w="1896" w:type="dxa"/>
            <w:shd w:val="clear" w:color="auto" w:fill="auto"/>
          </w:tcPr>
          <w:p w14:paraId="395BAC6B" w14:textId="77777777" w:rsidR="00B11E61" w:rsidRPr="00A45A90" w:rsidRDefault="00B11E61" w:rsidP="0014452F">
            <w:pPr>
              <w:rPr>
                <w:rFonts w:ascii="Trebuchet MS" w:hAnsi="Trebuchet MS" w:cs="Arial"/>
                <w:sz w:val="20"/>
              </w:rPr>
            </w:pPr>
            <w:r w:rsidRPr="00A45A90">
              <w:rPr>
                <w:rFonts w:ascii="Trebuchet MS" w:hAnsi="Trebuchet MS" w:cs="Arial"/>
                <w:sz w:val="20"/>
              </w:rPr>
              <w:t>Realistic and appropriate responses.</w:t>
            </w:r>
          </w:p>
        </w:tc>
        <w:tc>
          <w:tcPr>
            <w:tcW w:w="1907" w:type="dxa"/>
            <w:shd w:val="clear" w:color="auto" w:fill="auto"/>
          </w:tcPr>
          <w:p w14:paraId="0CF25712"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Some responses disjointed, or misinformed. </w:t>
            </w:r>
          </w:p>
        </w:tc>
        <w:tc>
          <w:tcPr>
            <w:tcW w:w="1970" w:type="dxa"/>
            <w:shd w:val="clear" w:color="auto" w:fill="auto"/>
          </w:tcPr>
          <w:p w14:paraId="48030AFB"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Misinformed. Confused. Disjointed.  Unprofessional. </w:t>
            </w:r>
          </w:p>
        </w:tc>
      </w:tr>
      <w:tr w:rsidR="00B11E61" w:rsidRPr="00A45A90" w14:paraId="3F712B0D" w14:textId="77777777" w:rsidTr="0014452F">
        <w:tc>
          <w:tcPr>
            <w:tcW w:w="1904" w:type="dxa"/>
            <w:shd w:val="clear" w:color="auto" w:fill="auto"/>
          </w:tcPr>
          <w:p w14:paraId="38815079" w14:textId="77777777" w:rsidR="00B11E61" w:rsidRPr="00A45A90" w:rsidRDefault="00B11E61" w:rsidP="0014452F">
            <w:pPr>
              <w:rPr>
                <w:rFonts w:ascii="Trebuchet MS" w:hAnsi="Trebuchet MS" w:cs="Arial"/>
                <w:sz w:val="20"/>
              </w:rPr>
            </w:pPr>
            <w:r w:rsidRPr="00A45A90">
              <w:rPr>
                <w:rFonts w:ascii="Trebuchet MS" w:hAnsi="Trebuchet MS" w:cs="Arial"/>
                <w:sz w:val="20"/>
              </w:rPr>
              <w:t>Management</w:t>
            </w:r>
          </w:p>
        </w:tc>
        <w:tc>
          <w:tcPr>
            <w:tcW w:w="1899" w:type="dxa"/>
            <w:shd w:val="clear" w:color="auto" w:fill="auto"/>
          </w:tcPr>
          <w:p w14:paraId="53F90BA5"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All candidates allotted equal time.  </w:t>
            </w:r>
            <w:r>
              <w:rPr>
                <w:rFonts w:ascii="Trebuchet MS" w:hAnsi="Trebuchet MS" w:cs="Arial"/>
                <w:sz w:val="20"/>
              </w:rPr>
              <w:t>All aspects of Interview p</w:t>
            </w:r>
            <w:r w:rsidRPr="00A45A90">
              <w:rPr>
                <w:rFonts w:ascii="Trebuchet MS" w:hAnsi="Trebuchet MS" w:cs="Arial"/>
                <w:sz w:val="20"/>
              </w:rPr>
              <w:t xml:space="preserve">rocess </w:t>
            </w:r>
            <w:r>
              <w:rPr>
                <w:rFonts w:ascii="Trebuchet MS" w:hAnsi="Trebuchet MS" w:cs="Arial"/>
                <w:sz w:val="20"/>
              </w:rPr>
              <w:t>effectively managed</w:t>
            </w:r>
            <w:r w:rsidRPr="00A45A90">
              <w:rPr>
                <w:rFonts w:ascii="Trebuchet MS" w:hAnsi="Trebuchet MS" w:cs="Arial"/>
                <w:sz w:val="20"/>
              </w:rPr>
              <w:t xml:space="preserve">.  </w:t>
            </w:r>
          </w:p>
        </w:tc>
        <w:tc>
          <w:tcPr>
            <w:tcW w:w="1896" w:type="dxa"/>
            <w:shd w:val="clear" w:color="auto" w:fill="auto"/>
          </w:tcPr>
          <w:p w14:paraId="1440A30B" w14:textId="77777777" w:rsidR="00B11E61" w:rsidRDefault="00B11E61" w:rsidP="0014452F">
            <w:pPr>
              <w:rPr>
                <w:rFonts w:ascii="Trebuchet MS" w:hAnsi="Trebuchet MS" w:cs="Arial"/>
                <w:sz w:val="20"/>
              </w:rPr>
            </w:pPr>
            <w:r w:rsidRPr="00A45A90">
              <w:rPr>
                <w:rFonts w:ascii="Trebuchet MS" w:hAnsi="Trebuchet MS" w:cs="Arial"/>
                <w:sz w:val="20"/>
              </w:rPr>
              <w:t xml:space="preserve">All interviews completed on time and schedule for the most part. </w:t>
            </w:r>
          </w:p>
          <w:p w14:paraId="0EBB9845" w14:textId="77777777" w:rsidR="00B11E61" w:rsidRPr="00A45A90" w:rsidRDefault="00B11E61" w:rsidP="0014452F">
            <w:pPr>
              <w:rPr>
                <w:rFonts w:ascii="Trebuchet MS" w:hAnsi="Trebuchet MS" w:cs="Arial"/>
                <w:sz w:val="20"/>
              </w:rPr>
            </w:pPr>
            <w:r>
              <w:rPr>
                <w:rFonts w:ascii="Trebuchet MS" w:hAnsi="Trebuchet MS" w:cs="Arial"/>
                <w:sz w:val="20"/>
              </w:rPr>
              <w:t xml:space="preserve">Most of interview process generally well managed. </w:t>
            </w:r>
            <w:r w:rsidRPr="00A45A90">
              <w:rPr>
                <w:rFonts w:ascii="Trebuchet MS" w:hAnsi="Trebuchet MS" w:cs="Arial"/>
                <w:sz w:val="20"/>
              </w:rPr>
              <w:t xml:space="preserve"> </w:t>
            </w:r>
          </w:p>
        </w:tc>
        <w:tc>
          <w:tcPr>
            <w:tcW w:w="1907" w:type="dxa"/>
            <w:shd w:val="clear" w:color="auto" w:fill="auto"/>
          </w:tcPr>
          <w:p w14:paraId="4DCD362E"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Some deviation from schedule.   </w:t>
            </w:r>
            <w:r>
              <w:rPr>
                <w:rFonts w:ascii="Trebuchet MS" w:hAnsi="Trebuchet MS" w:cs="Arial"/>
                <w:sz w:val="20"/>
              </w:rPr>
              <w:t xml:space="preserve">Some hiccups in the process.  </w:t>
            </w:r>
          </w:p>
        </w:tc>
        <w:tc>
          <w:tcPr>
            <w:tcW w:w="1970" w:type="dxa"/>
            <w:shd w:val="clear" w:color="auto" w:fill="auto"/>
          </w:tcPr>
          <w:p w14:paraId="54A45581" w14:textId="77777777" w:rsidR="00B11E61" w:rsidRPr="00A45A90" w:rsidRDefault="00B11E61" w:rsidP="0014452F">
            <w:pPr>
              <w:rPr>
                <w:rFonts w:ascii="Trebuchet MS" w:hAnsi="Trebuchet MS" w:cs="Arial"/>
                <w:sz w:val="20"/>
              </w:rPr>
            </w:pPr>
            <w:r w:rsidRPr="00A45A90">
              <w:rPr>
                <w:rFonts w:ascii="Trebuchet MS" w:hAnsi="Trebuchet MS" w:cs="Arial"/>
                <w:sz w:val="20"/>
              </w:rPr>
              <w:t xml:space="preserve">Team members lost track of time, did not abide by schedule. </w:t>
            </w:r>
          </w:p>
        </w:tc>
      </w:tr>
      <w:tr w:rsidR="00B11E61" w:rsidRPr="00A45A90" w14:paraId="7CD18446" w14:textId="77777777" w:rsidTr="0014452F">
        <w:tc>
          <w:tcPr>
            <w:tcW w:w="1904" w:type="dxa"/>
            <w:shd w:val="clear" w:color="auto" w:fill="auto"/>
          </w:tcPr>
          <w:p w14:paraId="738D6EDB" w14:textId="77777777" w:rsidR="00B11E61" w:rsidRPr="00A45A90" w:rsidRDefault="00B11E61" w:rsidP="0014452F">
            <w:pPr>
              <w:rPr>
                <w:rFonts w:ascii="Trebuchet MS" w:hAnsi="Trebuchet MS" w:cs="Arial"/>
                <w:sz w:val="20"/>
              </w:rPr>
            </w:pPr>
            <w:r>
              <w:rPr>
                <w:rFonts w:ascii="Trebuchet MS" w:hAnsi="Trebuchet MS" w:cs="Arial"/>
                <w:sz w:val="20"/>
              </w:rPr>
              <w:t>TOTAL</w:t>
            </w:r>
          </w:p>
        </w:tc>
        <w:tc>
          <w:tcPr>
            <w:tcW w:w="7672" w:type="dxa"/>
            <w:gridSpan w:val="4"/>
            <w:shd w:val="clear" w:color="auto" w:fill="auto"/>
          </w:tcPr>
          <w:p w14:paraId="13E2BF4C" w14:textId="77777777" w:rsidR="00B11E61" w:rsidRPr="009A5249" w:rsidRDefault="00B11E61" w:rsidP="0014452F">
            <w:pPr>
              <w:rPr>
                <w:rFonts w:ascii="Trebuchet MS" w:hAnsi="Trebuchet MS" w:cs="Arial"/>
                <w:sz w:val="32"/>
                <w:szCs w:val="32"/>
              </w:rPr>
            </w:pPr>
            <w:r>
              <w:rPr>
                <w:rFonts w:ascii="Trebuchet MS" w:hAnsi="Trebuchet MS" w:cs="Arial"/>
                <w:sz w:val="20"/>
              </w:rPr>
              <w:t xml:space="preserve">                                                                                                        </w:t>
            </w:r>
            <w:r w:rsidRPr="009A5249">
              <w:rPr>
                <w:rFonts w:ascii="Trebuchet MS" w:hAnsi="Trebuchet MS" w:cs="Arial"/>
                <w:sz w:val="32"/>
                <w:szCs w:val="32"/>
              </w:rPr>
              <w:t>/28</w:t>
            </w:r>
          </w:p>
        </w:tc>
      </w:tr>
    </w:tbl>
    <w:p w14:paraId="0CCC5E14" w14:textId="77777777" w:rsidR="00B11E61" w:rsidRDefault="00B11E61" w:rsidP="00B11E61">
      <w:pPr>
        <w:rPr>
          <w:rFonts w:ascii="Trebuchet MS" w:hAnsi="Trebuchet MS" w:cs="Arial"/>
        </w:rPr>
      </w:pPr>
    </w:p>
    <w:p w14:paraId="1741E76E" w14:textId="77777777" w:rsidR="00B11E61" w:rsidRDefault="00B11E61" w:rsidP="00B11E61">
      <w:pPr>
        <w:rPr>
          <w:rFonts w:ascii="Trebuchet MS" w:hAnsi="Trebuchet MS" w:cs="Arial"/>
        </w:rPr>
      </w:pPr>
      <w:r>
        <w:rPr>
          <w:rFonts w:ascii="Trebuchet MS" w:hAnsi="Trebuchet MS" w:cs="Arial"/>
        </w:rPr>
        <w:t xml:space="preserve">All interview teams will be required to create three interview questions that assess candidates across a range of qualifications.  Teams will also be responsible for creating an anchored scoring rubric for each question, against which each of their interviewees will be assessed.  In addition, each team will be responsible for creating an original stress producing exercise with its own rubric.  After all the interviews are complete each team will review their notes and reach consensus around the scoring for each candidate, as well as choose the successful candidate.   </w:t>
      </w:r>
    </w:p>
    <w:p w14:paraId="56582959" w14:textId="77777777" w:rsidR="00B11E61" w:rsidRDefault="00B11E61" w:rsidP="00B11E61">
      <w:pPr>
        <w:rPr>
          <w:rFonts w:ascii="Trebuchet MS" w:hAnsi="Trebuchet MS" w:cs="Arial"/>
        </w:rPr>
      </w:pPr>
    </w:p>
    <w:p w14:paraId="0F3712A0" w14:textId="77777777" w:rsidR="00B11E61" w:rsidRDefault="00B11E61" w:rsidP="00B11E61">
      <w:pPr>
        <w:rPr>
          <w:rFonts w:ascii="Trebuchet MS" w:hAnsi="Trebuchet MS" w:cs="Arial"/>
        </w:rPr>
      </w:pPr>
      <w:r>
        <w:rPr>
          <w:rFonts w:ascii="Trebuchet MS" w:hAnsi="Trebuchet MS" w:cs="Arial"/>
        </w:rPr>
        <w:t>In addition to evaluating interviewees across their anchored scoring rubrics, interview teams will also need to develop a rubric for two additional merits (</w:t>
      </w:r>
      <w:proofErr w:type="spellStart"/>
      <w:r>
        <w:rPr>
          <w:rFonts w:ascii="Trebuchet MS" w:hAnsi="Trebuchet MS" w:cs="Arial"/>
        </w:rPr>
        <w:t>ie</w:t>
      </w:r>
      <w:proofErr w:type="spellEnd"/>
      <w:r>
        <w:rPr>
          <w:rFonts w:ascii="Trebuchet MS" w:hAnsi="Trebuchet MS" w:cs="Arial"/>
        </w:rPr>
        <w:t xml:space="preserve">: dress, professionalism, quality of questions asked, </w:t>
      </w:r>
      <w:proofErr w:type="spellStart"/>
      <w:r>
        <w:rPr>
          <w:rFonts w:ascii="Trebuchet MS" w:hAnsi="Trebuchet MS" w:cs="Arial"/>
        </w:rPr>
        <w:t>etc</w:t>
      </w:r>
      <w:proofErr w:type="spellEnd"/>
      <w:r>
        <w:rPr>
          <w:rFonts w:ascii="Trebuchet MS" w:hAnsi="Trebuchet MS" w:cs="Arial"/>
        </w:rPr>
        <w:t xml:space="preserve">). All interview teams must have their questions and rubrics into me one week before the exercise so that I may asses them for fairness and offer feedback.  </w:t>
      </w:r>
    </w:p>
    <w:p w14:paraId="4ED24F0D" w14:textId="77777777" w:rsidR="00B11E61" w:rsidRDefault="00B11E61" w:rsidP="00B11E61">
      <w:pPr>
        <w:rPr>
          <w:rFonts w:ascii="Trebuchet MS" w:hAnsi="Trebuchet MS" w:cs="Arial"/>
        </w:rPr>
      </w:pPr>
    </w:p>
    <w:p w14:paraId="752F9823" w14:textId="77777777" w:rsidR="00B11E61" w:rsidRDefault="00B11E61" w:rsidP="00B11E61">
      <w:pPr>
        <w:rPr>
          <w:rFonts w:ascii="Trebuchet MS" w:hAnsi="Trebuchet MS" w:cs="Arial"/>
        </w:rPr>
      </w:pPr>
    </w:p>
    <w:p w14:paraId="3DEC5E91" w14:textId="77777777" w:rsidR="00B11E61" w:rsidRDefault="00B11E61" w:rsidP="00B11E61">
      <w:pPr>
        <w:rPr>
          <w:rFonts w:ascii="Trebuchet MS" w:hAnsi="Trebuchet MS" w:cs="Arial"/>
        </w:rPr>
      </w:pPr>
    </w:p>
    <w:p w14:paraId="2FF4B13A" w14:textId="749682C9" w:rsidR="00B11E61" w:rsidRDefault="00B11E61" w:rsidP="00B11E61">
      <w:pPr>
        <w:rPr>
          <w:rFonts w:ascii="Trebuchet MS" w:hAnsi="Trebuchet MS" w:cs="Arial"/>
        </w:rPr>
      </w:pPr>
    </w:p>
    <w:p w14:paraId="4D245CE5" w14:textId="070CA220" w:rsidR="00B11E61" w:rsidRDefault="00B11E61" w:rsidP="00B11E61">
      <w:pPr>
        <w:rPr>
          <w:rFonts w:ascii="Trebuchet MS" w:hAnsi="Trebuchet MS" w:cs="Arial"/>
        </w:rPr>
      </w:pPr>
    </w:p>
    <w:p w14:paraId="0AB44C71" w14:textId="41E541F9" w:rsidR="00B11E61" w:rsidRDefault="00B11E61" w:rsidP="00B11E61">
      <w:pPr>
        <w:rPr>
          <w:rFonts w:ascii="Trebuchet MS" w:hAnsi="Trebuchet MS" w:cs="Arial"/>
        </w:rPr>
      </w:pPr>
    </w:p>
    <w:p w14:paraId="1320CCC5" w14:textId="6C5C56D7" w:rsidR="00B11E61" w:rsidRDefault="00B11E61" w:rsidP="00B11E61">
      <w:pPr>
        <w:rPr>
          <w:rFonts w:ascii="Trebuchet MS" w:hAnsi="Trebuchet MS" w:cs="Arial"/>
        </w:rPr>
      </w:pPr>
    </w:p>
    <w:p w14:paraId="2D7C5591" w14:textId="15EB5F0A" w:rsidR="00B11E61" w:rsidRDefault="00B11E61" w:rsidP="00B11E61">
      <w:pPr>
        <w:rPr>
          <w:rFonts w:ascii="Trebuchet MS" w:hAnsi="Trebuchet MS" w:cs="Arial"/>
        </w:rPr>
      </w:pPr>
    </w:p>
    <w:p w14:paraId="01A9C16D" w14:textId="77777777" w:rsidR="00B11E61" w:rsidRDefault="00B11E61" w:rsidP="00B11E61">
      <w:pPr>
        <w:rPr>
          <w:rFonts w:ascii="Trebuchet MS" w:hAnsi="Trebuchet MS" w:cs="Arial"/>
        </w:rPr>
      </w:pPr>
    </w:p>
    <w:p w14:paraId="593FBBA9" w14:textId="77777777" w:rsidR="00B11E61" w:rsidRDefault="00B11E61" w:rsidP="00B11E61">
      <w:pPr>
        <w:rPr>
          <w:rFonts w:ascii="Trebuchet MS" w:hAnsi="Trebuchet MS" w:cs="Arial"/>
        </w:rPr>
      </w:pPr>
    </w:p>
    <w:p w14:paraId="7D0F2812" w14:textId="77777777" w:rsidR="00B11E61" w:rsidRDefault="00B11E61" w:rsidP="00B11E61">
      <w:pPr>
        <w:rPr>
          <w:rFonts w:ascii="Trebuchet MS" w:hAnsi="Trebuchet MS" w:cs="Arial"/>
          <w:b/>
        </w:rPr>
      </w:pPr>
      <w:r>
        <w:rPr>
          <w:rFonts w:ascii="Trebuchet MS" w:hAnsi="Trebuchet MS" w:cs="Arial"/>
          <w:b/>
        </w:rPr>
        <w:t xml:space="preserve">CASE STUDY </w:t>
      </w:r>
      <w:r w:rsidRPr="00543D96">
        <w:rPr>
          <w:rFonts w:ascii="Trebuchet MS" w:hAnsi="Trebuchet MS" w:cs="Arial"/>
          <w:b/>
        </w:rPr>
        <w:t>EXERCISE</w:t>
      </w:r>
    </w:p>
    <w:p w14:paraId="49812709" w14:textId="77777777" w:rsidR="00B11E61" w:rsidRDefault="00B11E61" w:rsidP="00B11E61">
      <w:pPr>
        <w:rPr>
          <w:rFonts w:ascii="Trebuchet MS" w:hAnsi="Trebuchet MS" w:cs="Arial"/>
          <w:b/>
        </w:rPr>
      </w:pPr>
    </w:p>
    <w:p w14:paraId="7AC35EB4" w14:textId="77777777" w:rsidR="00B11E61" w:rsidRPr="000D4655" w:rsidRDefault="00B11E61" w:rsidP="00B11E61">
      <w:pPr>
        <w:rPr>
          <w:rFonts w:ascii="Trebuchet MS" w:hAnsi="Trebuchet MS" w:cs="Arial"/>
        </w:rPr>
      </w:pPr>
      <w:r>
        <w:rPr>
          <w:rFonts w:ascii="Trebuchet MS" w:hAnsi="Trebuchet MS" w:cs="Arial"/>
        </w:rPr>
        <w:t>You will be given a Case Study to read and analyze.  You will be placed in Case Groups and work to identify and analyze the main business issues.  You will then work to propose innovate solutions, strategies and decisions for the organization. A class case discussion will take place and students will be expected to lead the discussion and be evaluated on their contribution and learnings.</w:t>
      </w:r>
    </w:p>
    <w:p w14:paraId="341528CF" w14:textId="77777777" w:rsidR="00B11E61" w:rsidRDefault="00B11E61" w:rsidP="00B11E61">
      <w:pPr>
        <w:rPr>
          <w:rFonts w:ascii="Trebuchet MS" w:hAnsi="Trebuchet MS" w:cs="Arial"/>
        </w:rPr>
      </w:pPr>
    </w:p>
    <w:tbl>
      <w:tblPr>
        <w:tblStyle w:val="TableGrid"/>
        <w:tblW w:w="0" w:type="auto"/>
        <w:tblLook w:val="04A0" w:firstRow="1" w:lastRow="0" w:firstColumn="1" w:lastColumn="0" w:noHBand="0" w:noVBand="1"/>
      </w:tblPr>
      <w:tblGrid>
        <w:gridCol w:w="1680"/>
        <w:gridCol w:w="1558"/>
        <w:gridCol w:w="1592"/>
        <w:gridCol w:w="1690"/>
        <w:gridCol w:w="1690"/>
      </w:tblGrid>
      <w:tr w:rsidR="00B11E61" w14:paraId="294B76E7" w14:textId="77777777" w:rsidTr="0014452F">
        <w:tc>
          <w:tcPr>
            <w:tcW w:w="1680" w:type="dxa"/>
          </w:tcPr>
          <w:p w14:paraId="2ACB6C23" w14:textId="77777777" w:rsidR="00B11E61" w:rsidRDefault="00B11E61" w:rsidP="0014452F">
            <w:pPr>
              <w:rPr>
                <w:rFonts w:ascii="Trebuchet MS" w:hAnsi="Trebuchet MS" w:cs="Arial"/>
              </w:rPr>
            </w:pPr>
          </w:p>
        </w:tc>
        <w:tc>
          <w:tcPr>
            <w:tcW w:w="1558" w:type="dxa"/>
          </w:tcPr>
          <w:p w14:paraId="59003382" w14:textId="77777777" w:rsidR="00B11E61" w:rsidRPr="00A45A90" w:rsidRDefault="00B11E61" w:rsidP="0014452F">
            <w:pPr>
              <w:rPr>
                <w:rFonts w:ascii="Trebuchet MS" w:hAnsi="Trebuchet MS" w:cs="Arial"/>
                <w:sz w:val="20"/>
              </w:rPr>
            </w:pPr>
            <w:r>
              <w:rPr>
                <w:rFonts w:ascii="Trebuchet MS" w:hAnsi="Trebuchet MS" w:cs="Arial"/>
                <w:sz w:val="20"/>
              </w:rPr>
              <w:t xml:space="preserve">Excellent -4 </w:t>
            </w:r>
          </w:p>
        </w:tc>
        <w:tc>
          <w:tcPr>
            <w:tcW w:w="1592" w:type="dxa"/>
          </w:tcPr>
          <w:p w14:paraId="77C4F64A" w14:textId="77777777" w:rsidR="00B11E61" w:rsidRPr="00A45A90" w:rsidRDefault="00B11E61" w:rsidP="0014452F">
            <w:pPr>
              <w:rPr>
                <w:rFonts w:ascii="Trebuchet MS" w:hAnsi="Trebuchet MS" w:cs="Arial"/>
                <w:sz w:val="20"/>
              </w:rPr>
            </w:pPr>
            <w:r>
              <w:rPr>
                <w:rFonts w:ascii="Trebuchet MS" w:hAnsi="Trebuchet MS" w:cs="Arial"/>
                <w:sz w:val="20"/>
              </w:rPr>
              <w:t>Good - 3</w:t>
            </w:r>
          </w:p>
        </w:tc>
        <w:tc>
          <w:tcPr>
            <w:tcW w:w="1690" w:type="dxa"/>
          </w:tcPr>
          <w:p w14:paraId="5A295C95" w14:textId="77777777" w:rsidR="00B11E61" w:rsidRPr="00A45A90" w:rsidRDefault="00B11E61" w:rsidP="0014452F">
            <w:pPr>
              <w:rPr>
                <w:rFonts w:ascii="Trebuchet MS" w:hAnsi="Trebuchet MS" w:cs="Arial"/>
                <w:sz w:val="20"/>
              </w:rPr>
            </w:pPr>
            <w:r>
              <w:rPr>
                <w:rFonts w:ascii="Trebuchet MS" w:hAnsi="Trebuchet MS" w:cs="Arial"/>
                <w:sz w:val="20"/>
              </w:rPr>
              <w:t>Average - 2</w:t>
            </w:r>
          </w:p>
        </w:tc>
        <w:tc>
          <w:tcPr>
            <w:tcW w:w="1690" w:type="dxa"/>
          </w:tcPr>
          <w:p w14:paraId="7FD1A8F3" w14:textId="77777777" w:rsidR="00B11E61" w:rsidRPr="00A45A90" w:rsidRDefault="00B11E61" w:rsidP="0014452F">
            <w:pPr>
              <w:rPr>
                <w:rFonts w:ascii="Trebuchet MS" w:hAnsi="Trebuchet MS" w:cs="Arial"/>
                <w:sz w:val="20"/>
              </w:rPr>
            </w:pPr>
            <w:r>
              <w:rPr>
                <w:rFonts w:ascii="Trebuchet MS" w:hAnsi="Trebuchet MS" w:cs="Arial"/>
                <w:sz w:val="20"/>
              </w:rPr>
              <w:t>Poor - 1</w:t>
            </w:r>
          </w:p>
        </w:tc>
      </w:tr>
      <w:tr w:rsidR="00B11E61" w14:paraId="6DB0F52E" w14:textId="77777777" w:rsidTr="0014452F">
        <w:tc>
          <w:tcPr>
            <w:tcW w:w="1680" w:type="dxa"/>
          </w:tcPr>
          <w:p w14:paraId="4F1D42E0" w14:textId="77777777" w:rsidR="00B11E61" w:rsidRPr="0050363F" w:rsidRDefault="00B11E61" w:rsidP="0014452F">
            <w:pPr>
              <w:rPr>
                <w:rFonts w:ascii="Trebuchet MS" w:hAnsi="Trebuchet MS" w:cs="Arial"/>
                <w:sz w:val="20"/>
              </w:rPr>
            </w:pPr>
            <w:r>
              <w:rPr>
                <w:rFonts w:ascii="Trebuchet MS" w:hAnsi="Trebuchet MS" w:cs="Arial"/>
                <w:sz w:val="20"/>
              </w:rPr>
              <w:t>Identification of</w:t>
            </w:r>
            <w:r w:rsidRPr="0050363F">
              <w:rPr>
                <w:rFonts w:ascii="Trebuchet MS" w:hAnsi="Trebuchet MS" w:cs="Arial"/>
                <w:sz w:val="20"/>
              </w:rPr>
              <w:t xml:space="preserve"> the main issues</w:t>
            </w:r>
            <w:r>
              <w:rPr>
                <w:rFonts w:ascii="Trebuchet MS" w:hAnsi="Trebuchet MS" w:cs="Arial"/>
                <w:sz w:val="20"/>
              </w:rPr>
              <w:t xml:space="preserve"> and problems</w:t>
            </w:r>
          </w:p>
        </w:tc>
        <w:tc>
          <w:tcPr>
            <w:tcW w:w="1558" w:type="dxa"/>
          </w:tcPr>
          <w:p w14:paraId="309B65BD" w14:textId="77777777" w:rsidR="00B11E61" w:rsidRPr="0050363F" w:rsidRDefault="00B11E61" w:rsidP="0014452F">
            <w:pPr>
              <w:rPr>
                <w:rFonts w:ascii="Trebuchet MS" w:hAnsi="Trebuchet MS" w:cs="Arial"/>
                <w:sz w:val="20"/>
              </w:rPr>
            </w:pPr>
            <w:r w:rsidRPr="0050363F">
              <w:rPr>
                <w:rFonts w:ascii="Trebuchet MS" w:hAnsi="Trebuchet MS" w:cs="Arial"/>
                <w:sz w:val="20"/>
              </w:rPr>
              <w:t xml:space="preserve">Identifies &amp; understands </w:t>
            </w:r>
            <w:proofErr w:type="gramStart"/>
            <w:r w:rsidRPr="0050363F">
              <w:rPr>
                <w:rFonts w:ascii="Trebuchet MS" w:hAnsi="Trebuchet MS" w:cs="Arial"/>
                <w:sz w:val="20"/>
              </w:rPr>
              <w:t>all of</w:t>
            </w:r>
            <w:proofErr w:type="gramEnd"/>
            <w:r w:rsidRPr="0050363F">
              <w:rPr>
                <w:rFonts w:ascii="Trebuchet MS" w:hAnsi="Trebuchet MS" w:cs="Arial"/>
                <w:sz w:val="20"/>
              </w:rPr>
              <w:t xml:space="preserve"> the main issues in case</w:t>
            </w:r>
          </w:p>
        </w:tc>
        <w:tc>
          <w:tcPr>
            <w:tcW w:w="1592" w:type="dxa"/>
          </w:tcPr>
          <w:p w14:paraId="549ADFBF" w14:textId="77777777" w:rsidR="00B11E61" w:rsidRPr="0050363F" w:rsidRDefault="00B11E61" w:rsidP="0014452F">
            <w:pPr>
              <w:rPr>
                <w:rFonts w:ascii="Trebuchet MS" w:hAnsi="Trebuchet MS" w:cs="Arial"/>
                <w:sz w:val="20"/>
              </w:rPr>
            </w:pPr>
            <w:r w:rsidRPr="0050363F">
              <w:rPr>
                <w:rFonts w:ascii="Trebuchet MS" w:hAnsi="Trebuchet MS" w:cs="Arial"/>
                <w:sz w:val="20"/>
              </w:rPr>
              <w:t>Identifies and understands most of the main issues in the case</w:t>
            </w:r>
          </w:p>
        </w:tc>
        <w:tc>
          <w:tcPr>
            <w:tcW w:w="1690" w:type="dxa"/>
          </w:tcPr>
          <w:p w14:paraId="5486854B" w14:textId="77777777" w:rsidR="00B11E61" w:rsidRPr="0050363F" w:rsidRDefault="00B11E61" w:rsidP="0014452F">
            <w:pPr>
              <w:rPr>
                <w:rFonts w:ascii="Trebuchet MS" w:hAnsi="Trebuchet MS" w:cs="Arial"/>
                <w:sz w:val="20"/>
              </w:rPr>
            </w:pPr>
            <w:r w:rsidRPr="0050363F">
              <w:rPr>
                <w:rFonts w:ascii="Trebuchet MS" w:hAnsi="Trebuchet MS" w:cs="Arial"/>
                <w:sz w:val="20"/>
              </w:rPr>
              <w:t>Identifies and understands some of the issues in the case</w:t>
            </w:r>
          </w:p>
        </w:tc>
        <w:tc>
          <w:tcPr>
            <w:tcW w:w="1690" w:type="dxa"/>
          </w:tcPr>
          <w:p w14:paraId="47B45F18" w14:textId="77777777" w:rsidR="00B11E61" w:rsidRPr="0050363F" w:rsidRDefault="00B11E61" w:rsidP="0014452F">
            <w:pPr>
              <w:rPr>
                <w:rFonts w:ascii="Trebuchet MS" w:hAnsi="Trebuchet MS" w:cs="Arial"/>
                <w:sz w:val="20"/>
              </w:rPr>
            </w:pPr>
            <w:r w:rsidRPr="0050363F">
              <w:rPr>
                <w:rFonts w:ascii="Trebuchet MS" w:hAnsi="Trebuchet MS" w:cs="Arial"/>
                <w:sz w:val="20"/>
              </w:rPr>
              <w:t>Identifies and understands few of the issues in the case</w:t>
            </w:r>
          </w:p>
        </w:tc>
      </w:tr>
      <w:tr w:rsidR="00B11E61" w14:paraId="502349CE" w14:textId="77777777" w:rsidTr="0014452F">
        <w:tc>
          <w:tcPr>
            <w:tcW w:w="1680" w:type="dxa"/>
          </w:tcPr>
          <w:p w14:paraId="38BAE145" w14:textId="77777777" w:rsidR="00B11E61" w:rsidRPr="0050363F" w:rsidRDefault="00B11E61" w:rsidP="0014452F">
            <w:pPr>
              <w:rPr>
                <w:rFonts w:ascii="Trebuchet MS" w:hAnsi="Trebuchet MS" w:cs="Arial"/>
                <w:sz w:val="20"/>
              </w:rPr>
            </w:pPr>
            <w:r w:rsidRPr="0050363F">
              <w:rPr>
                <w:rFonts w:ascii="Trebuchet MS" w:hAnsi="Trebuchet MS" w:cs="Arial"/>
                <w:sz w:val="20"/>
              </w:rPr>
              <w:t>Analysis of the Issues</w:t>
            </w:r>
          </w:p>
        </w:tc>
        <w:tc>
          <w:tcPr>
            <w:tcW w:w="1558" w:type="dxa"/>
          </w:tcPr>
          <w:p w14:paraId="7460DBC5" w14:textId="77777777" w:rsidR="00B11E61" w:rsidRPr="0050363F" w:rsidRDefault="00B11E61" w:rsidP="0014452F">
            <w:pPr>
              <w:rPr>
                <w:rFonts w:ascii="Trebuchet MS" w:hAnsi="Trebuchet MS" w:cs="Arial"/>
                <w:sz w:val="20"/>
              </w:rPr>
            </w:pPr>
            <w:r w:rsidRPr="0050363F">
              <w:rPr>
                <w:rFonts w:ascii="Trebuchet MS" w:hAnsi="Trebuchet MS" w:cs="Arial"/>
                <w:sz w:val="20"/>
              </w:rPr>
              <w:t>Insightful and thorough analysis of issues</w:t>
            </w:r>
          </w:p>
        </w:tc>
        <w:tc>
          <w:tcPr>
            <w:tcW w:w="1592" w:type="dxa"/>
          </w:tcPr>
          <w:p w14:paraId="42DC0E40" w14:textId="77777777" w:rsidR="00B11E61" w:rsidRPr="0050363F" w:rsidRDefault="00B11E61" w:rsidP="0014452F">
            <w:pPr>
              <w:rPr>
                <w:rFonts w:ascii="Trebuchet MS" w:hAnsi="Trebuchet MS" w:cs="Arial"/>
                <w:sz w:val="20"/>
              </w:rPr>
            </w:pPr>
            <w:r w:rsidRPr="0050363F">
              <w:rPr>
                <w:rFonts w:ascii="Trebuchet MS" w:hAnsi="Trebuchet MS" w:cs="Arial"/>
                <w:sz w:val="20"/>
              </w:rPr>
              <w:t>Thorough analysis of most of the issues</w:t>
            </w:r>
          </w:p>
        </w:tc>
        <w:tc>
          <w:tcPr>
            <w:tcW w:w="1690" w:type="dxa"/>
          </w:tcPr>
          <w:p w14:paraId="0F1B867E" w14:textId="77777777" w:rsidR="00B11E61" w:rsidRPr="0050363F" w:rsidRDefault="00B11E61" w:rsidP="0014452F">
            <w:pPr>
              <w:rPr>
                <w:rFonts w:ascii="Trebuchet MS" w:hAnsi="Trebuchet MS" w:cs="Arial"/>
                <w:sz w:val="20"/>
              </w:rPr>
            </w:pPr>
            <w:r w:rsidRPr="0050363F">
              <w:rPr>
                <w:rFonts w:ascii="Trebuchet MS" w:hAnsi="Trebuchet MS" w:cs="Arial"/>
                <w:sz w:val="20"/>
              </w:rPr>
              <w:t>Limited analysis of some of the issues</w:t>
            </w:r>
          </w:p>
        </w:tc>
        <w:tc>
          <w:tcPr>
            <w:tcW w:w="1690" w:type="dxa"/>
          </w:tcPr>
          <w:p w14:paraId="2E035010" w14:textId="77777777" w:rsidR="00B11E61" w:rsidRPr="0050363F" w:rsidRDefault="00B11E61" w:rsidP="0014452F">
            <w:pPr>
              <w:rPr>
                <w:rFonts w:ascii="Trebuchet MS" w:hAnsi="Trebuchet MS" w:cs="Arial"/>
                <w:sz w:val="20"/>
              </w:rPr>
            </w:pPr>
            <w:r w:rsidRPr="0050363F">
              <w:rPr>
                <w:rFonts w:ascii="Trebuchet MS" w:hAnsi="Trebuchet MS" w:cs="Arial"/>
                <w:sz w:val="20"/>
              </w:rPr>
              <w:t>Incomplete analysis of the issues</w:t>
            </w:r>
          </w:p>
        </w:tc>
      </w:tr>
      <w:tr w:rsidR="00B11E61" w14:paraId="28C00374" w14:textId="77777777" w:rsidTr="0014452F">
        <w:tc>
          <w:tcPr>
            <w:tcW w:w="1680" w:type="dxa"/>
          </w:tcPr>
          <w:p w14:paraId="74D3556D" w14:textId="77777777" w:rsidR="00B11E61" w:rsidRPr="0050363F" w:rsidRDefault="00B11E61" w:rsidP="0014452F">
            <w:pPr>
              <w:rPr>
                <w:rFonts w:ascii="Trebuchet MS" w:hAnsi="Trebuchet MS" w:cs="Arial"/>
                <w:sz w:val="20"/>
              </w:rPr>
            </w:pPr>
            <w:r w:rsidRPr="0050363F">
              <w:rPr>
                <w:rFonts w:ascii="Trebuchet MS" w:hAnsi="Trebuchet MS" w:cs="Arial"/>
                <w:sz w:val="20"/>
              </w:rPr>
              <w:t>Comments on effective solutions or strategies</w:t>
            </w:r>
          </w:p>
        </w:tc>
        <w:tc>
          <w:tcPr>
            <w:tcW w:w="1558" w:type="dxa"/>
          </w:tcPr>
          <w:p w14:paraId="6A811E85" w14:textId="77777777" w:rsidR="00B11E61" w:rsidRPr="0050363F" w:rsidRDefault="00B11E61" w:rsidP="0014452F">
            <w:pPr>
              <w:rPr>
                <w:rFonts w:ascii="Trebuchet MS" w:hAnsi="Trebuchet MS" w:cs="Arial"/>
                <w:sz w:val="20"/>
              </w:rPr>
            </w:pPr>
            <w:r w:rsidRPr="0050363F">
              <w:rPr>
                <w:rFonts w:ascii="Trebuchet MS" w:hAnsi="Trebuchet MS" w:cs="Arial"/>
                <w:sz w:val="20"/>
              </w:rPr>
              <w:t>Well documented and reasoned comments on solutions and proposals for solutions for all issues in case</w:t>
            </w:r>
          </w:p>
        </w:tc>
        <w:tc>
          <w:tcPr>
            <w:tcW w:w="1592" w:type="dxa"/>
          </w:tcPr>
          <w:p w14:paraId="767CD21E" w14:textId="77777777" w:rsidR="00B11E61" w:rsidRPr="0050363F" w:rsidRDefault="00B11E61" w:rsidP="0014452F">
            <w:pPr>
              <w:rPr>
                <w:rFonts w:ascii="Trebuchet MS" w:hAnsi="Trebuchet MS" w:cs="Arial"/>
                <w:sz w:val="20"/>
              </w:rPr>
            </w:pPr>
            <w:r w:rsidRPr="0050363F">
              <w:rPr>
                <w:rFonts w:ascii="Trebuchet MS" w:hAnsi="Trebuchet MS" w:cs="Arial"/>
                <w:sz w:val="20"/>
              </w:rPr>
              <w:t>Appropriate, well thought out comments about solutions or proposals for solutions to most of the issues in the case</w:t>
            </w:r>
          </w:p>
        </w:tc>
        <w:tc>
          <w:tcPr>
            <w:tcW w:w="1690" w:type="dxa"/>
          </w:tcPr>
          <w:p w14:paraId="2D95C821" w14:textId="77777777" w:rsidR="00B11E61" w:rsidRPr="0050363F" w:rsidRDefault="00B11E61" w:rsidP="0014452F">
            <w:pPr>
              <w:rPr>
                <w:rFonts w:ascii="Trebuchet MS" w:hAnsi="Trebuchet MS" w:cs="Arial"/>
                <w:sz w:val="20"/>
              </w:rPr>
            </w:pPr>
            <w:r w:rsidRPr="0050363F">
              <w:rPr>
                <w:rFonts w:ascii="Trebuchet MS" w:hAnsi="Trebuchet MS" w:cs="Arial"/>
                <w:sz w:val="20"/>
              </w:rPr>
              <w:t>Superficial or inappropriate solutions to some of the issues in the case</w:t>
            </w:r>
          </w:p>
        </w:tc>
        <w:tc>
          <w:tcPr>
            <w:tcW w:w="1690" w:type="dxa"/>
          </w:tcPr>
          <w:p w14:paraId="662B5DF2" w14:textId="77777777" w:rsidR="00B11E61" w:rsidRPr="0050363F" w:rsidRDefault="00B11E61" w:rsidP="0014452F">
            <w:pPr>
              <w:rPr>
                <w:rFonts w:ascii="Trebuchet MS" w:hAnsi="Trebuchet MS" w:cs="Arial"/>
                <w:sz w:val="20"/>
              </w:rPr>
            </w:pPr>
            <w:r w:rsidRPr="0050363F">
              <w:rPr>
                <w:rFonts w:ascii="Trebuchet MS" w:hAnsi="Trebuchet MS" w:cs="Arial"/>
                <w:sz w:val="20"/>
              </w:rPr>
              <w:t xml:space="preserve">Little or no action suggested and inappropriate solutions to </w:t>
            </w:r>
            <w:proofErr w:type="gramStart"/>
            <w:r w:rsidRPr="0050363F">
              <w:rPr>
                <w:rFonts w:ascii="Trebuchet MS" w:hAnsi="Trebuchet MS" w:cs="Arial"/>
                <w:sz w:val="20"/>
              </w:rPr>
              <w:t>all of</w:t>
            </w:r>
            <w:proofErr w:type="gramEnd"/>
            <w:r w:rsidRPr="0050363F">
              <w:rPr>
                <w:rFonts w:ascii="Trebuchet MS" w:hAnsi="Trebuchet MS" w:cs="Arial"/>
                <w:sz w:val="20"/>
              </w:rPr>
              <w:t xml:space="preserve"> the issues in the case</w:t>
            </w:r>
          </w:p>
        </w:tc>
      </w:tr>
      <w:tr w:rsidR="00B11E61" w14:paraId="52A44624" w14:textId="77777777" w:rsidTr="0014452F">
        <w:tc>
          <w:tcPr>
            <w:tcW w:w="1680" w:type="dxa"/>
          </w:tcPr>
          <w:p w14:paraId="69513A40" w14:textId="77777777" w:rsidR="00B11E61" w:rsidRPr="0050363F" w:rsidRDefault="00B11E61" w:rsidP="0014452F">
            <w:pPr>
              <w:rPr>
                <w:rFonts w:ascii="Trebuchet MS" w:hAnsi="Trebuchet MS" w:cs="Arial"/>
                <w:sz w:val="20"/>
              </w:rPr>
            </w:pPr>
            <w:r w:rsidRPr="0050363F">
              <w:rPr>
                <w:rFonts w:ascii="Trebuchet MS" w:hAnsi="Trebuchet MS" w:cs="Arial"/>
                <w:sz w:val="20"/>
              </w:rPr>
              <w:t>Links to Course, Readings and Additional Research</w:t>
            </w:r>
          </w:p>
        </w:tc>
        <w:tc>
          <w:tcPr>
            <w:tcW w:w="1558" w:type="dxa"/>
          </w:tcPr>
          <w:p w14:paraId="6C34A388" w14:textId="77777777" w:rsidR="00B11E61" w:rsidRPr="0050363F" w:rsidRDefault="00B11E61" w:rsidP="0014452F">
            <w:pPr>
              <w:rPr>
                <w:rFonts w:ascii="Trebuchet MS" w:hAnsi="Trebuchet MS" w:cs="Arial"/>
                <w:sz w:val="20"/>
              </w:rPr>
            </w:pPr>
            <w:r w:rsidRPr="0050363F">
              <w:rPr>
                <w:rFonts w:ascii="Trebuchet MS" w:hAnsi="Trebuchet MS" w:cs="Arial"/>
                <w:sz w:val="20"/>
              </w:rPr>
              <w:t>Excellent research into the issues and links to outside readings</w:t>
            </w:r>
          </w:p>
        </w:tc>
        <w:tc>
          <w:tcPr>
            <w:tcW w:w="1592" w:type="dxa"/>
          </w:tcPr>
          <w:p w14:paraId="3A728308" w14:textId="77777777" w:rsidR="00B11E61" w:rsidRPr="0050363F" w:rsidRDefault="00B11E61" w:rsidP="0014452F">
            <w:pPr>
              <w:rPr>
                <w:rFonts w:ascii="Trebuchet MS" w:hAnsi="Trebuchet MS" w:cs="Arial"/>
                <w:sz w:val="20"/>
              </w:rPr>
            </w:pPr>
            <w:r w:rsidRPr="0050363F">
              <w:rPr>
                <w:rFonts w:ascii="Trebuchet MS" w:hAnsi="Trebuchet MS" w:cs="Arial"/>
                <w:sz w:val="20"/>
              </w:rPr>
              <w:t>Good research and documented links to the material read</w:t>
            </w:r>
          </w:p>
        </w:tc>
        <w:tc>
          <w:tcPr>
            <w:tcW w:w="1690" w:type="dxa"/>
          </w:tcPr>
          <w:p w14:paraId="56198FAA" w14:textId="77777777" w:rsidR="00B11E61" w:rsidRPr="0050363F" w:rsidRDefault="00B11E61" w:rsidP="0014452F">
            <w:pPr>
              <w:rPr>
                <w:rFonts w:ascii="Trebuchet MS" w:hAnsi="Trebuchet MS" w:cs="Arial"/>
                <w:sz w:val="20"/>
              </w:rPr>
            </w:pPr>
            <w:r w:rsidRPr="0050363F">
              <w:rPr>
                <w:rFonts w:ascii="Trebuchet MS" w:hAnsi="Trebuchet MS" w:cs="Arial"/>
                <w:sz w:val="20"/>
              </w:rPr>
              <w:t>Limited research and documented links to the material read</w:t>
            </w:r>
          </w:p>
        </w:tc>
        <w:tc>
          <w:tcPr>
            <w:tcW w:w="1690" w:type="dxa"/>
          </w:tcPr>
          <w:p w14:paraId="2DA94AB8" w14:textId="77777777" w:rsidR="00B11E61" w:rsidRPr="0050363F" w:rsidRDefault="00B11E61" w:rsidP="0014452F">
            <w:pPr>
              <w:rPr>
                <w:rFonts w:ascii="Trebuchet MS" w:hAnsi="Trebuchet MS" w:cs="Arial"/>
                <w:sz w:val="20"/>
              </w:rPr>
            </w:pPr>
            <w:r w:rsidRPr="0050363F">
              <w:rPr>
                <w:rFonts w:ascii="Trebuchet MS" w:hAnsi="Trebuchet MS" w:cs="Arial"/>
                <w:sz w:val="20"/>
              </w:rPr>
              <w:t>Incomplete research and documented links to the material read</w:t>
            </w:r>
          </w:p>
        </w:tc>
      </w:tr>
      <w:tr w:rsidR="00B11E61" w14:paraId="742170F8" w14:textId="77777777" w:rsidTr="0014452F">
        <w:tc>
          <w:tcPr>
            <w:tcW w:w="1680" w:type="dxa"/>
          </w:tcPr>
          <w:p w14:paraId="0323AFFE" w14:textId="77777777" w:rsidR="00B11E61" w:rsidRPr="0050363F" w:rsidRDefault="00B11E61" w:rsidP="0014452F">
            <w:pPr>
              <w:rPr>
                <w:rFonts w:ascii="Trebuchet MS" w:hAnsi="Trebuchet MS" w:cs="Arial"/>
                <w:sz w:val="20"/>
              </w:rPr>
            </w:pPr>
            <w:r>
              <w:rPr>
                <w:rFonts w:ascii="Trebuchet MS" w:hAnsi="Trebuchet MS" w:cs="Arial"/>
                <w:sz w:val="20"/>
              </w:rPr>
              <w:t>TOTAL</w:t>
            </w:r>
          </w:p>
        </w:tc>
        <w:tc>
          <w:tcPr>
            <w:tcW w:w="1558" w:type="dxa"/>
          </w:tcPr>
          <w:p w14:paraId="0B235FBE" w14:textId="77777777" w:rsidR="00B11E61" w:rsidRPr="0050363F" w:rsidRDefault="00B11E61" w:rsidP="0014452F">
            <w:pPr>
              <w:rPr>
                <w:rFonts w:ascii="Trebuchet MS" w:hAnsi="Trebuchet MS" w:cs="Arial"/>
                <w:sz w:val="20"/>
              </w:rPr>
            </w:pPr>
          </w:p>
        </w:tc>
        <w:tc>
          <w:tcPr>
            <w:tcW w:w="1592" w:type="dxa"/>
          </w:tcPr>
          <w:p w14:paraId="671CC5E7" w14:textId="77777777" w:rsidR="00B11E61" w:rsidRPr="0050363F" w:rsidRDefault="00B11E61" w:rsidP="0014452F">
            <w:pPr>
              <w:rPr>
                <w:rFonts w:ascii="Trebuchet MS" w:hAnsi="Trebuchet MS" w:cs="Arial"/>
                <w:sz w:val="20"/>
              </w:rPr>
            </w:pPr>
          </w:p>
        </w:tc>
        <w:tc>
          <w:tcPr>
            <w:tcW w:w="1690" w:type="dxa"/>
          </w:tcPr>
          <w:p w14:paraId="55E1237F" w14:textId="77777777" w:rsidR="00B11E61" w:rsidRPr="0050363F" w:rsidRDefault="00B11E61" w:rsidP="0014452F">
            <w:pPr>
              <w:rPr>
                <w:rFonts w:ascii="Trebuchet MS" w:hAnsi="Trebuchet MS" w:cs="Arial"/>
                <w:sz w:val="20"/>
              </w:rPr>
            </w:pPr>
          </w:p>
        </w:tc>
        <w:tc>
          <w:tcPr>
            <w:tcW w:w="1690" w:type="dxa"/>
          </w:tcPr>
          <w:p w14:paraId="391BA1F8" w14:textId="77777777" w:rsidR="00B11E61" w:rsidRPr="0050363F" w:rsidRDefault="00B11E61" w:rsidP="0014452F">
            <w:pPr>
              <w:rPr>
                <w:rFonts w:ascii="Trebuchet MS" w:hAnsi="Trebuchet MS" w:cs="Arial"/>
                <w:sz w:val="20"/>
              </w:rPr>
            </w:pPr>
            <w:r>
              <w:rPr>
                <w:rFonts w:ascii="Trebuchet MS" w:hAnsi="Trebuchet MS" w:cs="Arial"/>
                <w:sz w:val="20"/>
              </w:rPr>
              <w:t xml:space="preserve">   /16</w:t>
            </w:r>
          </w:p>
        </w:tc>
      </w:tr>
    </w:tbl>
    <w:p w14:paraId="41F7DE0B" w14:textId="77777777" w:rsidR="00B11E61" w:rsidRDefault="00B11E61" w:rsidP="00B11E61">
      <w:pPr>
        <w:jc w:val="both"/>
        <w:rPr>
          <w:rFonts w:ascii="Trebuchet MS" w:hAnsi="Trebuchet MS"/>
          <w:b/>
          <w:lang w:val="en-GB"/>
        </w:rPr>
      </w:pPr>
    </w:p>
    <w:p w14:paraId="5D0E20E3" w14:textId="77777777" w:rsidR="00B11E61" w:rsidRDefault="00B11E61" w:rsidP="00B11E61">
      <w:pPr>
        <w:jc w:val="both"/>
        <w:rPr>
          <w:rFonts w:ascii="Trebuchet MS" w:hAnsi="Trebuchet MS"/>
          <w:b/>
          <w:lang w:val="en-GB"/>
        </w:rPr>
      </w:pPr>
    </w:p>
    <w:p w14:paraId="02109CF4" w14:textId="77777777" w:rsidR="00B11E61" w:rsidRDefault="00B11E61" w:rsidP="00B11E61">
      <w:pPr>
        <w:jc w:val="both"/>
        <w:rPr>
          <w:rFonts w:ascii="Trebuchet MS" w:hAnsi="Trebuchet MS"/>
          <w:b/>
          <w:lang w:val="en-GB"/>
        </w:rPr>
      </w:pPr>
    </w:p>
    <w:p w14:paraId="5261F31D" w14:textId="77777777" w:rsidR="00B11E61" w:rsidRDefault="00B11E61" w:rsidP="00B11E61">
      <w:pPr>
        <w:jc w:val="both"/>
        <w:rPr>
          <w:rFonts w:ascii="Trebuchet MS" w:hAnsi="Trebuchet MS"/>
          <w:b/>
          <w:lang w:val="en-GB"/>
        </w:rPr>
      </w:pPr>
    </w:p>
    <w:p w14:paraId="12B87B67" w14:textId="77777777" w:rsidR="00B11E61" w:rsidRDefault="00B11E61" w:rsidP="00B11E61">
      <w:pPr>
        <w:jc w:val="both"/>
        <w:rPr>
          <w:rFonts w:ascii="Trebuchet MS" w:hAnsi="Trebuchet MS"/>
          <w:b/>
          <w:lang w:val="en-GB"/>
        </w:rPr>
      </w:pPr>
    </w:p>
    <w:p w14:paraId="4A62DD0F" w14:textId="77777777" w:rsidR="00B11E61" w:rsidRDefault="00B11E61" w:rsidP="00B11E61">
      <w:pPr>
        <w:jc w:val="both"/>
        <w:rPr>
          <w:rFonts w:ascii="Trebuchet MS" w:hAnsi="Trebuchet MS"/>
          <w:b/>
          <w:lang w:val="en-GB"/>
        </w:rPr>
      </w:pPr>
    </w:p>
    <w:p w14:paraId="4DC75C98" w14:textId="77777777" w:rsidR="00B11E61" w:rsidRDefault="00B11E61" w:rsidP="00B11E61">
      <w:pPr>
        <w:jc w:val="both"/>
        <w:rPr>
          <w:rFonts w:ascii="Trebuchet MS" w:hAnsi="Trebuchet MS"/>
          <w:b/>
          <w:lang w:val="en-GB"/>
        </w:rPr>
      </w:pPr>
    </w:p>
    <w:p w14:paraId="74380C61" w14:textId="295905EE" w:rsidR="00B11E61" w:rsidRDefault="00B11E61" w:rsidP="00B11E61">
      <w:pPr>
        <w:jc w:val="both"/>
        <w:rPr>
          <w:rFonts w:ascii="Trebuchet MS" w:hAnsi="Trebuchet MS"/>
          <w:b/>
          <w:lang w:val="en-GB"/>
        </w:rPr>
      </w:pPr>
    </w:p>
    <w:p w14:paraId="5745439E" w14:textId="173FDB2B" w:rsidR="00C437CA" w:rsidRDefault="00C437CA" w:rsidP="00B11E61">
      <w:pPr>
        <w:jc w:val="both"/>
        <w:rPr>
          <w:rFonts w:ascii="Trebuchet MS" w:hAnsi="Trebuchet MS"/>
          <w:b/>
          <w:lang w:val="en-GB"/>
        </w:rPr>
      </w:pPr>
    </w:p>
    <w:p w14:paraId="07C7C123" w14:textId="77777777" w:rsidR="00C437CA" w:rsidRDefault="00C437CA" w:rsidP="00B11E61">
      <w:pPr>
        <w:jc w:val="both"/>
        <w:rPr>
          <w:rFonts w:ascii="Trebuchet MS" w:hAnsi="Trebuchet MS"/>
          <w:b/>
          <w:lang w:val="en-GB"/>
        </w:rPr>
      </w:pPr>
    </w:p>
    <w:p w14:paraId="253FEB49" w14:textId="77777777" w:rsidR="00B11E61" w:rsidRDefault="00B11E61" w:rsidP="00B11E61">
      <w:pPr>
        <w:jc w:val="both"/>
        <w:rPr>
          <w:rFonts w:ascii="Trebuchet MS" w:hAnsi="Trebuchet MS"/>
          <w:b/>
          <w:lang w:val="en-GB"/>
        </w:rPr>
      </w:pPr>
    </w:p>
    <w:p w14:paraId="203227B6" w14:textId="77777777" w:rsidR="00B11E61" w:rsidRDefault="00B11E61" w:rsidP="00B11E61">
      <w:pPr>
        <w:jc w:val="both"/>
        <w:rPr>
          <w:rFonts w:ascii="Trebuchet MS" w:hAnsi="Trebuchet MS"/>
          <w:b/>
          <w:lang w:val="en-GB"/>
        </w:rPr>
      </w:pPr>
    </w:p>
    <w:p w14:paraId="3F2A42F0" w14:textId="77777777" w:rsidR="00B11E61" w:rsidRPr="00543D96" w:rsidRDefault="00B11E61" w:rsidP="00B11E61">
      <w:pPr>
        <w:rPr>
          <w:rFonts w:ascii="Trebuchet MS" w:hAnsi="Trebuchet MS" w:cs="Arial"/>
          <w:b/>
        </w:rPr>
      </w:pPr>
      <w:r w:rsidRPr="00543D96">
        <w:rPr>
          <w:rFonts w:ascii="Trebuchet MS" w:hAnsi="Trebuchet MS" w:cs="Arial"/>
          <w:b/>
        </w:rPr>
        <w:lastRenderedPageBreak/>
        <w:t>COLLECTIVE BARGAINING EXERCISE</w:t>
      </w:r>
    </w:p>
    <w:p w14:paraId="5356D883" w14:textId="77777777" w:rsidR="00B11E61" w:rsidRPr="00543D96" w:rsidRDefault="00B11E61" w:rsidP="00B11E61">
      <w:pPr>
        <w:rPr>
          <w:rFonts w:ascii="Trebuchet MS" w:hAnsi="Trebuchet MS" w:cs="Arial"/>
        </w:rPr>
      </w:pPr>
    </w:p>
    <w:p w14:paraId="45BD05F0" w14:textId="77777777" w:rsidR="00B11E61" w:rsidRPr="00543D96" w:rsidRDefault="00B11E61" w:rsidP="00B11E61">
      <w:pPr>
        <w:rPr>
          <w:rFonts w:ascii="Trebuchet MS" w:hAnsi="Trebuchet MS" w:cs="Arial"/>
        </w:rPr>
      </w:pPr>
      <w:r w:rsidRPr="00543D96">
        <w:rPr>
          <w:rFonts w:ascii="Trebuchet MS" w:hAnsi="Trebuchet MS" w:cs="Arial"/>
        </w:rPr>
        <w:t xml:space="preserve">Negotiating collective agreements is often a key responsibility of Human Resources senior management in a unionized workplace.  This exercise will expose students to the negotiation process through a simulated collective bargaining role play where students will represent the interests either of management or the union.  The exercise will require students to form into </w:t>
      </w:r>
      <w:proofErr w:type="gramStart"/>
      <w:r w:rsidRPr="00543D96">
        <w:rPr>
          <w:rFonts w:ascii="Trebuchet MS" w:hAnsi="Trebuchet MS" w:cs="Arial"/>
        </w:rPr>
        <w:t>teams, and</w:t>
      </w:r>
      <w:proofErr w:type="gramEnd"/>
      <w:r w:rsidRPr="00543D96">
        <w:rPr>
          <w:rFonts w:ascii="Trebuchet MS" w:hAnsi="Trebuchet MS" w:cs="Arial"/>
        </w:rPr>
        <w:t xml:space="preserve"> execute a negotiation strategy based around key bargaining issues.   As the issues will be weighted quantitatively, students will earn points by securing favorable numerical outcomes for their respective team.  This will require strong negotiation skills and a well implemented negotiation strategy.   The grade for this assignment will be determined as follows:</w:t>
      </w:r>
    </w:p>
    <w:p w14:paraId="7F9994B0" w14:textId="77777777" w:rsidR="00B11E61" w:rsidRPr="00543D96" w:rsidRDefault="00B11E61" w:rsidP="00B11E61">
      <w:pPr>
        <w:rPr>
          <w:rFonts w:ascii="Trebuchet MS" w:hAnsi="Trebuchet MS" w:cs="Arial"/>
        </w:rPr>
      </w:pPr>
    </w:p>
    <w:p w14:paraId="41EA0F3C" w14:textId="77777777" w:rsidR="00B11E61" w:rsidRPr="00543D96" w:rsidRDefault="00B11E61" w:rsidP="00B11E61">
      <w:pPr>
        <w:rPr>
          <w:rFonts w:ascii="Trebuchet MS" w:hAnsi="Trebuchet MS" w:cs="Arial"/>
        </w:rPr>
      </w:pPr>
      <w:r w:rsidRPr="00543D96">
        <w:rPr>
          <w:rFonts w:ascii="Trebuchet MS" w:hAnsi="Trebuchet MS" w:cs="Arial"/>
        </w:rPr>
        <w:t>50%</w:t>
      </w:r>
      <w:r w:rsidRPr="00543D96">
        <w:rPr>
          <w:rFonts w:ascii="Trebuchet MS" w:hAnsi="Trebuchet MS" w:cs="Arial"/>
        </w:rPr>
        <w:tab/>
      </w:r>
      <w:r w:rsidRPr="00543D96">
        <w:rPr>
          <w:rFonts w:ascii="Trebuchet MS" w:hAnsi="Trebuchet MS" w:cs="Arial"/>
        </w:rPr>
        <w:tab/>
        <w:t>Based on outcome as determined by negotiation points earned</w:t>
      </w:r>
    </w:p>
    <w:p w14:paraId="4B574ED5" w14:textId="77777777" w:rsidR="00B11E61" w:rsidRPr="00543D96" w:rsidRDefault="00B11E61" w:rsidP="00B11E61">
      <w:pPr>
        <w:rPr>
          <w:rFonts w:ascii="Trebuchet MS" w:hAnsi="Trebuchet MS" w:cs="Arial"/>
        </w:rPr>
      </w:pPr>
      <w:r w:rsidRPr="00543D96">
        <w:rPr>
          <w:rFonts w:ascii="Trebuchet MS" w:hAnsi="Trebuchet MS" w:cs="Arial"/>
        </w:rPr>
        <w:t>50%</w:t>
      </w:r>
      <w:r w:rsidRPr="00543D96">
        <w:rPr>
          <w:rFonts w:ascii="Trebuchet MS" w:hAnsi="Trebuchet MS" w:cs="Arial"/>
        </w:rPr>
        <w:tab/>
      </w:r>
      <w:r w:rsidRPr="00543D96">
        <w:rPr>
          <w:rFonts w:ascii="Trebuchet MS" w:hAnsi="Trebuchet MS" w:cs="Arial"/>
        </w:rPr>
        <w:tab/>
        <w:t>Based on subjective assessment completed by Instructor, as below:</w:t>
      </w:r>
    </w:p>
    <w:p w14:paraId="6F7819A4" w14:textId="77777777" w:rsidR="00B11E61" w:rsidRPr="00543D96" w:rsidRDefault="00B11E61" w:rsidP="00B11E61">
      <w:pPr>
        <w:rPr>
          <w:rFonts w:ascii="Trebuchet MS" w:hAnsi="Trebuchet MS" w:cs="Arial"/>
        </w:rPr>
      </w:pPr>
    </w:p>
    <w:p w14:paraId="6D7CA7BB" w14:textId="77777777" w:rsidR="00B11E61" w:rsidRPr="00543D96" w:rsidRDefault="00B11E61" w:rsidP="00B11E61">
      <w:pPr>
        <w:rPr>
          <w:rFonts w:ascii="Trebuchet MS" w:hAnsi="Trebuchet MS" w:cs="Arial"/>
        </w:rPr>
      </w:pPr>
    </w:p>
    <w:p w14:paraId="623B9436" w14:textId="77777777" w:rsidR="00B11E61" w:rsidRPr="00543D96" w:rsidRDefault="00B11E61" w:rsidP="00B11E61">
      <w:pPr>
        <w:rPr>
          <w:rFonts w:ascii="Trebuchet MS" w:hAnsi="Trebuchet MS" w:cs="Arial"/>
        </w:rPr>
      </w:pPr>
    </w:p>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8"/>
        <w:gridCol w:w="2358"/>
        <w:gridCol w:w="2610"/>
        <w:gridCol w:w="1585"/>
        <w:gridCol w:w="1437"/>
        <w:gridCol w:w="1478"/>
      </w:tblGrid>
      <w:tr w:rsidR="00B11E61" w:rsidRPr="00543D96" w14:paraId="2AFE59E5" w14:textId="77777777" w:rsidTr="0014452F">
        <w:trPr>
          <w:trHeight w:val="332"/>
        </w:trPr>
        <w:tc>
          <w:tcPr>
            <w:tcW w:w="558" w:type="dxa"/>
          </w:tcPr>
          <w:p w14:paraId="22B1CF62" w14:textId="77777777" w:rsidR="00B11E61" w:rsidRPr="00543D96" w:rsidRDefault="00B11E61" w:rsidP="0014452F">
            <w:pPr>
              <w:pStyle w:val="NormalWeb"/>
              <w:jc w:val="both"/>
              <w:rPr>
                <w:rFonts w:ascii="Trebuchet MS" w:hAnsi="Trebuchet MS" w:cs="Arial"/>
                <w:sz w:val="16"/>
                <w:szCs w:val="16"/>
              </w:rPr>
            </w:pPr>
          </w:p>
        </w:tc>
        <w:tc>
          <w:tcPr>
            <w:tcW w:w="2358" w:type="dxa"/>
            <w:shd w:val="clear" w:color="auto" w:fill="auto"/>
          </w:tcPr>
          <w:p w14:paraId="1A6DAE6E" w14:textId="77777777" w:rsidR="00B11E61" w:rsidRPr="00543D96" w:rsidRDefault="00B11E61" w:rsidP="0014452F">
            <w:pPr>
              <w:pStyle w:val="NormalWeb"/>
              <w:jc w:val="both"/>
              <w:rPr>
                <w:rFonts w:ascii="Trebuchet MS" w:hAnsi="Trebuchet MS" w:cs="Arial"/>
                <w:sz w:val="16"/>
                <w:szCs w:val="16"/>
              </w:rPr>
            </w:pPr>
          </w:p>
        </w:tc>
        <w:tc>
          <w:tcPr>
            <w:tcW w:w="2610" w:type="dxa"/>
            <w:shd w:val="clear" w:color="auto" w:fill="auto"/>
            <w:vAlign w:val="center"/>
          </w:tcPr>
          <w:p w14:paraId="7CC984E7" w14:textId="77777777" w:rsidR="00B11E61" w:rsidRPr="00543D96" w:rsidRDefault="00B11E61" w:rsidP="0014452F">
            <w:pPr>
              <w:pStyle w:val="NormalWeb"/>
              <w:jc w:val="center"/>
              <w:rPr>
                <w:rFonts w:ascii="Trebuchet MS" w:hAnsi="Trebuchet MS" w:cs="Arial"/>
                <w:b/>
                <w:sz w:val="16"/>
                <w:szCs w:val="16"/>
              </w:rPr>
            </w:pPr>
            <w:r w:rsidRPr="00543D96">
              <w:rPr>
                <w:rFonts w:ascii="Trebuchet MS" w:hAnsi="Trebuchet MS" w:cs="Arial"/>
                <w:b/>
                <w:sz w:val="16"/>
                <w:szCs w:val="16"/>
              </w:rPr>
              <w:t>Excellent</w:t>
            </w:r>
          </w:p>
        </w:tc>
        <w:tc>
          <w:tcPr>
            <w:tcW w:w="1585" w:type="dxa"/>
            <w:shd w:val="clear" w:color="auto" w:fill="auto"/>
            <w:vAlign w:val="center"/>
          </w:tcPr>
          <w:p w14:paraId="59FC950B" w14:textId="77777777" w:rsidR="00B11E61" w:rsidRPr="00543D96" w:rsidRDefault="00B11E61" w:rsidP="0014452F">
            <w:pPr>
              <w:pStyle w:val="NormalWeb"/>
              <w:jc w:val="center"/>
              <w:rPr>
                <w:rFonts w:ascii="Trebuchet MS" w:hAnsi="Trebuchet MS" w:cs="Arial"/>
                <w:b/>
                <w:sz w:val="16"/>
                <w:szCs w:val="16"/>
              </w:rPr>
            </w:pPr>
            <w:r w:rsidRPr="00543D96">
              <w:rPr>
                <w:rFonts w:ascii="Trebuchet MS" w:hAnsi="Trebuchet MS" w:cs="Arial"/>
                <w:b/>
                <w:sz w:val="16"/>
                <w:szCs w:val="16"/>
              </w:rPr>
              <w:t>Good</w:t>
            </w:r>
          </w:p>
        </w:tc>
        <w:tc>
          <w:tcPr>
            <w:tcW w:w="1437" w:type="dxa"/>
            <w:shd w:val="clear" w:color="auto" w:fill="auto"/>
            <w:vAlign w:val="center"/>
          </w:tcPr>
          <w:p w14:paraId="49EE9C0A" w14:textId="77777777" w:rsidR="00B11E61" w:rsidRPr="00543D96" w:rsidRDefault="00B11E61" w:rsidP="0014452F">
            <w:pPr>
              <w:pStyle w:val="NormalWeb"/>
              <w:jc w:val="center"/>
              <w:rPr>
                <w:rFonts w:ascii="Trebuchet MS" w:hAnsi="Trebuchet MS" w:cs="Arial"/>
                <w:b/>
                <w:sz w:val="16"/>
                <w:szCs w:val="16"/>
              </w:rPr>
            </w:pPr>
            <w:r w:rsidRPr="00543D96">
              <w:rPr>
                <w:rFonts w:ascii="Trebuchet MS" w:hAnsi="Trebuchet MS" w:cs="Arial"/>
                <w:b/>
                <w:sz w:val="16"/>
                <w:szCs w:val="16"/>
              </w:rPr>
              <w:t>Average</w:t>
            </w:r>
          </w:p>
        </w:tc>
        <w:tc>
          <w:tcPr>
            <w:tcW w:w="1478" w:type="dxa"/>
            <w:shd w:val="clear" w:color="auto" w:fill="auto"/>
            <w:vAlign w:val="center"/>
          </w:tcPr>
          <w:p w14:paraId="61E50BB0" w14:textId="77777777" w:rsidR="00B11E61" w:rsidRPr="00543D96" w:rsidRDefault="00B11E61" w:rsidP="0014452F">
            <w:pPr>
              <w:pStyle w:val="NormalWeb"/>
              <w:jc w:val="center"/>
              <w:rPr>
                <w:rFonts w:ascii="Trebuchet MS" w:hAnsi="Trebuchet MS" w:cs="Arial"/>
                <w:b/>
                <w:sz w:val="16"/>
                <w:szCs w:val="16"/>
              </w:rPr>
            </w:pPr>
            <w:r w:rsidRPr="00543D96">
              <w:rPr>
                <w:rFonts w:ascii="Trebuchet MS" w:hAnsi="Trebuchet MS" w:cs="Arial"/>
                <w:b/>
                <w:sz w:val="16"/>
                <w:szCs w:val="16"/>
              </w:rPr>
              <w:t>Poor</w:t>
            </w:r>
          </w:p>
        </w:tc>
      </w:tr>
      <w:tr w:rsidR="00B11E61" w:rsidRPr="00543D96" w14:paraId="39CDF650" w14:textId="77777777" w:rsidTr="0014452F">
        <w:tc>
          <w:tcPr>
            <w:tcW w:w="558" w:type="dxa"/>
          </w:tcPr>
          <w:p w14:paraId="7ACB82CD" w14:textId="77777777" w:rsidR="00B11E61" w:rsidRPr="00543D96" w:rsidRDefault="00B11E61" w:rsidP="0014452F">
            <w:pPr>
              <w:pStyle w:val="NormalWeb"/>
              <w:jc w:val="both"/>
              <w:rPr>
                <w:rFonts w:ascii="Trebuchet MS" w:hAnsi="Trebuchet MS" w:cs="Arial"/>
                <w:sz w:val="16"/>
                <w:szCs w:val="16"/>
              </w:rPr>
            </w:pPr>
          </w:p>
        </w:tc>
        <w:tc>
          <w:tcPr>
            <w:tcW w:w="2358" w:type="dxa"/>
            <w:shd w:val="clear" w:color="auto" w:fill="auto"/>
          </w:tcPr>
          <w:p w14:paraId="6C65DFCA" w14:textId="77777777" w:rsidR="00B11E61" w:rsidRPr="00543D96" w:rsidRDefault="00B11E61" w:rsidP="0014452F">
            <w:pPr>
              <w:pStyle w:val="NormalWeb"/>
              <w:jc w:val="both"/>
              <w:rPr>
                <w:rFonts w:ascii="Trebuchet MS" w:hAnsi="Trebuchet MS" w:cs="Arial"/>
                <w:sz w:val="16"/>
                <w:szCs w:val="16"/>
              </w:rPr>
            </w:pPr>
          </w:p>
        </w:tc>
        <w:tc>
          <w:tcPr>
            <w:tcW w:w="2610" w:type="dxa"/>
            <w:shd w:val="clear" w:color="auto" w:fill="auto"/>
          </w:tcPr>
          <w:p w14:paraId="1B474930" w14:textId="77777777" w:rsidR="00B11E61" w:rsidRPr="00543D96" w:rsidRDefault="00B11E61" w:rsidP="0014452F">
            <w:pPr>
              <w:pStyle w:val="NormalWeb"/>
              <w:rPr>
                <w:rFonts w:ascii="Trebuchet MS" w:hAnsi="Trebuchet MS" w:cs="Arial"/>
                <w:sz w:val="16"/>
                <w:szCs w:val="16"/>
              </w:rPr>
            </w:pPr>
          </w:p>
        </w:tc>
        <w:tc>
          <w:tcPr>
            <w:tcW w:w="1585" w:type="dxa"/>
            <w:shd w:val="clear" w:color="auto" w:fill="auto"/>
          </w:tcPr>
          <w:p w14:paraId="18CF7335" w14:textId="77777777" w:rsidR="00B11E61" w:rsidRPr="00543D96" w:rsidRDefault="00B11E61" w:rsidP="0014452F">
            <w:pPr>
              <w:pStyle w:val="NormalWeb"/>
              <w:rPr>
                <w:rFonts w:ascii="Trebuchet MS" w:hAnsi="Trebuchet MS" w:cs="Arial"/>
                <w:sz w:val="16"/>
                <w:szCs w:val="16"/>
              </w:rPr>
            </w:pPr>
          </w:p>
        </w:tc>
        <w:tc>
          <w:tcPr>
            <w:tcW w:w="1437" w:type="dxa"/>
            <w:shd w:val="clear" w:color="auto" w:fill="auto"/>
          </w:tcPr>
          <w:p w14:paraId="698377A4" w14:textId="77777777" w:rsidR="00B11E61" w:rsidRPr="00543D96" w:rsidRDefault="00B11E61" w:rsidP="0014452F">
            <w:pPr>
              <w:pStyle w:val="NormalWeb"/>
              <w:rPr>
                <w:rFonts w:ascii="Trebuchet MS" w:hAnsi="Trebuchet MS" w:cs="Arial"/>
                <w:sz w:val="16"/>
                <w:szCs w:val="16"/>
              </w:rPr>
            </w:pPr>
          </w:p>
        </w:tc>
        <w:tc>
          <w:tcPr>
            <w:tcW w:w="1478" w:type="dxa"/>
            <w:shd w:val="clear" w:color="auto" w:fill="auto"/>
          </w:tcPr>
          <w:p w14:paraId="7391C20A" w14:textId="77777777" w:rsidR="00B11E61" w:rsidRPr="00543D96" w:rsidRDefault="00B11E61" w:rsidP="0014452F">
            <w:pPr>
              <w:pStyle w:val="NormalWeb"/>
              <w:rPr>
                <w:rFonts w:ascii="Trebuchet MS" w:hAnsi="Trebuchet MS" w:cs="Arial"/>
                <w:sz w:val="16"/>
                <w:szCs w:val="16"/>
              </w:rPr>
            </w:pPr>
          </w:p>
        </w:tc>
      </w:tr>
      <w:tr w:rsidR="00B11E61" w:rsidRPr="00543D96" w14:paraId="110DF6BA" w14:textId="77777777" w:rsidTr="0014452F">
        <w:tc>
          <w:tcPr>
            <w:tcW w:w="558" w:type="dxa"/>
          </w:tcPr>
          <w:p w14:paraId="2D6F3E7E" w14:textId="77777777" w:rsidR="00B11E61" w:rsidRPr="00543D96" w:rsidRDefault="00B11E61" w:rsidP="0014452F">
            <w:pPr>
              <w:pStyle w:val="NormalWeb"/>
              <w:jc w:val="both"/>
              <w:rPr>
                <w:rFonts w:ascii="Trebuchet MS" w:hAnsi="Trebuchet MS" w:cs="Arial"/>
                <w:sz w:val="16"/>
                <w:szCs w:val="16"/>
              </w:rPr>
            </w:pPr>
            <w:r w:rsidRPr="00543D96">
              <w:rPr>
                <w:rFonts w:ascii="Trebuchet MS" w:hAnsi="Trebuchet MS" w:cs="Arial"/>
                <w:sz w:val="16"/>
                <w:szCs w:val="16"/>
              </w:rPr>
              <w:t>25%</w:t>
            </w:r>
          </w:p>
        </w:tc>
        <w:tc>
          <w:tcPr>
            <w:tcW w:w="2358" w:type="dxa"/>
            <w:shd w:val="clear" w:color="auto" w:fill="auto"/>
          </w:tcPr>
          <w:p w14:paraId="1FBD430A" w14:textId="77777777" w:rsidR="00B11E61" w:rsidRPr="00543D96" w:rsidRDefault="00B11E61" w:rsidP="0014452F">
            <w:pPr>
              <w:pStyle w:val="NormalWeb"/>
              <w:jc w:val="both"/>
              <w:rPr>
                <w:rFonts w:ascii="Trebuchet MS" w:hAnsi="Trebuchet MS" w:cs="Arial"/>
                <w:sz w:val="16"/>
                <w:szCs w:val="16"/>
              </w:rPr>
            </w:pPr>
            <w:proofErr w:type="gramStart"/>
            <w:r w:rsidRPr="00543D96">
              <w:rPr>
                <w:rFonts w:ascii="Trebuchet MS" w:hAnsi="Trebuchet MS" w:cs="Arial"/>
                <w:sz w:val="16"/>
                <w:szCs w:val="16"/>
              </w:rPr>
              <w:t>Team Work</w:t>
            </w:r>
            <w:proofErr w:type="gramEnd"/>
          </w:p>
        </w:tc>
        <w:tc>
          <w:tcPr>
            <w:tcW w:w="2610" w:type="dxa"/>
            <w:shd w:val="clear" w:color="auto" w:fill="auto"/>
          </w:tcPr>
          <w:p w14:paraId="3AC19340" w14:textId="77777777" w:rsidR="00B11E61" w:rsidRPr="00543D96" w:rsidRDefault="00B11E61" w:rsidP="0014452F">
            <w:pPr>
              <w:pStyle w:val="NormalWeb"/>
              <w:rPr>
                <w:rFonts w:ascii="Trebuchet MS" w:hAnsi="Trebuchet MS" w:cs="Arial"/>
                <w:sz w:val="16"/>
                <w:szCs w:val="16"/>
              </w:rPr>
            </w:pPr>
            <w:r w:rsidRPr="00543D96">
              <w:rPr>
                <w:rFonts w:ascii="Trebuchet MS" w:hAnsi="Trebuchet MS" w:cs="Arial"/>
                <w:sz w:val="16"/>
                <w:szCs w:val="16"/>
              </w:rPr>
              <w:t>All team members were actively, and equally engaged in supporting each other throughout entire exercise</w:t>
            </w:r>
          </w:p>
        </w:tc>
        <w:tc>
          <w:tcPr>
            <w:tcW w:w="1585" w:type="dxa"/>
            <w:shd w:val="clear" w:color="auto" w:fill="auto"/>
          </w:tcPr>
          <w:p w14:paraId="2F3AD611" w14:textId="77777777" w:rsidR="00B11E61" w:rsidRPr="00543D96" w:rsidRDefault="00B11E61" w:rsidP="0014452F">
            <w:pPr>
              <w:pStyle w:val="NormalWeb"/>
              <w:rPr>
                <w:rFonts w:ascii="Trebuchet MS" w:hAnsi="Trebuchet MS" w:cs="Arial"/>
                <w:sz w:val="16"/>
                <w:szCs w:val="16"/>
              </w:rPr>
            </w:pPr>
            <w:r w:rsidRPr="00543D96">
              <w:rPr>
                <w:rFonts w:ascii="Trebuchet MS" w:hAnsi="Trebuchet MS" w:cs="Arial"/>
                <w:sz w:val="16"/>
                <w:szCs w:val="16"/>
              </w:rPr>
              <w:t>Team members supported each other throughout</w:t>
            </w:r>
          </w:p>
        </w:tc>
        <w:tc>
          <w:tcPr>
            <w:tcW w:w="1437" w:type="dxa"/>
            <w:shd w:val="clear" w:color="auto" w:fill="auto"/>
          </w:tcPr>
          <w:p w14:paraId="7F331F84" w14:textId="77777777" w:rsidR="00B11E61" w:rsidRPr="00543D96" w:rsidRDefault="00B11E61" w:rsidP="0014452F">
            <w:pPr>
              <w:pStyle w:val="NormalWeb"/>
              <w:rPr>
                <w:rFonts w:ascii="Trebuchet MS" w:hAnsi="Trebuchet MS" w:cs="Arial"/>
                <w:sz w:val="16"/>
                <w:szCs w:val="16"/>
              </w:rPr>
            </w:pPr>
            <w:r w:rsidRPr="00543D96">
              <w:rPr>
                <w:rFonts w:ascii="Trebuchet MS" w:hAnsi="Trebuchet MS" w:cs="Arial"/>
                <w:sz w:val="16"/>
                <w:szCs w:val="16"/>
              </w:rPr>
              <w:t>Some team members seemingly disengaged at some points of negotiation</w:t>
            </w:r>
          </w:p>
        </w:tc>
        <w:tc>
          <w:tcPr>
            <w:tcW w:w="1478" w:type="dxa"/>
            <w:shd w:val="clear" w:color="auto" w:fill="auto"/>
          </w:tcPr>
          <w:p w14:paraId="674D06E2" w14:textId="77777777" w:rsidR="00B11E61" w:rsidRPr="00543D96" w:rsidRDefault="00B11E61" w:rsidP="0014452F">
            <w:pPr>
              <w:pStyle w:val="NormalWeb"/>
              <w:rPr>
                <w:rFonts w:ascii="Trebuchet MS" w:hAnsi="Trebuchet MS" w:cs="Arial"/>
                <w:sz w:val="16"/>
                <w:szCs w:val="16"/>
              </w:rPr>
            </w:pPr>
            <w:r w:rsidRPr="00543D96">
              <w:rPr>
                <w:rFonts w:ascii="Trebuchet MS" w:hAnsi="Trebuchet MS" w:cs="Arial"/>
                <w:sz w:val="16"/>
                <w:szCs w:val="16"/>
              </w:rPr>
              <w:t xml:space="preserve">Team often disorganized and disjointed.  </w:t>
            </w:r>
          </w:p>
        </w:tc>
      </w:tr>
      <w:tr w:rsidR="00B11E61" w:rsidRPr="00543D96" w14:paraId="4940B7F3" w14:textId="77777777" w:rsidTr="0014452F">
        <w:tc>
          <w:tcPr>
            <w:tcW w:w="558" w:type="dxa"/>
          </w:tcPr>
          <w:p w14:paraId="5FBF0341" w14:textId="77777777" w:rsidR="00B11E61" w:rsidRPr="00543D96" w:rsidRDefault="00B11E61" w:rsidP="0014452F">
            <w:pPr>
              <w:pStyle w:val="NormalWeb"/>
              <w:rPr>
                <w:rFonts w:ascii="Trebuchet MS" w:hAnsi="Trebuchet MS" w:cs="Arial"/>
                <w:sz w:val="16"/>
                <w:szCs w:val="16"/>
              </w:rPr>
            </w:pPr>
            <w:r w:rsidRPr="00543D96">
              <w:rPr>
                <w:rFonts w:ascii="Trebuchet MS" w:hAnsi="Trebuchet MS" w:cs="Arial"/>
                <w:sz w:val="16"/>
                <w:szCs w:val="16"/>
              </w:rPr>
              <w:t>25%</w:t>
            </w:r>
          </w:p>
        </w:tc>
        <w:tc>
          <w:tcPr>
            <w:tcW w:w="2358" w:type="dxa"/>
            <w:shd w:val="clear" w:color="auto" w:fill="auto"/>
          </w:tcPr>
          <w:p w14:paraId="3DECAB9B" w14:textId="77777777" w:rsidR="00B11E61" w:rsidRPr="00543D96" w:rsidRDefault="00B11E61" w:rsidP="0014452F">
            <w:pPr>
              <w:pStyle w:val="NormalWeb"/>
              <w:rPr>
                <w:rFonts w:ascii="Trebuchet MS" w:hAnsi="Trebuchet MS" w:cs="Arial"/>
                <w:sz w:val="16"/>
                <w:szCs w:val="16"/>
              </w:rPr>
            </w:pPr>
            <w:r w:rsidRPr="00543D96">
              <w:rPr>
                <w:rFonts w:ascii="Trebuchet MS" w:hAnsi="Trebuchet MS" w:cs="Arial"/>
                <w:sz w:val="16"/>
                <w:szCs w:val="16"/>
              </w:rPr>
              <w:t>Role Play</w:t>
            </w:r>
          </w:p>
        </w:tc>
        <w:tc>
          <w:tcPr>
            <w:tcW w:w="2610" w:type="dxa"/>
            <w:shd w:val="clear" w:color="auto" w:fill="auto"/>
          </w:tcPr>
          <w:p w14:paraId="3B802EBA" w14:textId="77777777" w:rsidR="00B11E61" w:rsidRPr="00543D96" w:rsidRDefault="00B11E61" w:rsidP="0014452F">
            <w:pPr>
              <w:pStyle w:val="NormalWeb"/>
              <w:rPr>
                <w:rFonts w:ascii="Trebuchet MS" w:hAnsi="Trebuchet MS" w:cs="Arial"/>
                <w:sz w:val="16"/>
                <w:szCs w:val="16"/>
              </w:rPr>
            </w:pPr>
            <w:r w:rsidRPr="00543D96">
              <w:rPr>
                <w:rFonts w:ascii="Trebuchet MS" w:hAnsi="Trebuchet MS" w:cs="Arial"/>
                <w:sz w:val="16"/>
                <w:szCs w:val="16"/>
              </w:rPr>
              <w:t xml:space="preserve">All team members stayed within role throughout entire negotiation. Continually focused conversation through perspective of given side.   </w:t>
            </w:r>
          </w:p>
        </w:tc>
        <w:tc>
          <w:tcPr>
            <w:tcW w:w="1585" w:type="dxa"/>
            <w:shd w:val="clear" w:color="auto" w:fill="auto"/>
          </w:tcPr>
          <w:p w14:paraId="3F8D721B" w14:textId="77777777" w:rsidR="00B11E61" w:rsidRPr="00543D96" w:rsidRDefault="00B11E61" w:rsidP="0014452F">
            <w:pPr>
              <w:pStyle w:val="NormalWeb"/>
              <w:rPr>
                <w:rFonts w:ascii="Trebuchet MS" w:hAnsi="Trebuchet MS" w:cs="Arial"/>
                <w:sz w:val="16"/>
                <w:szCs w:val="16"/>
              </w:rPr>
            </w:pPr>
            <w:r w:rsidRPr="00543D96">
              <w:rPr>
                <w:rFonts w:ascii="Trebuchet MS" w:hAnsi="Trebuchet MS" w:cs="Arial"/>
                <w:sz w:val="16"/>
                <w:szCs w:val="16"/>
              </w:rPr>
              <w:t xml:space="preserve">Team members stayed within role for the most part.  Attempts to focus conversation made. </w:t>
            </w:r>
          </w:p>
        </w:tc>
        <w:tc>
          <w:tcPr>
            <w:tcW w:w="1437" w:type="dxa"/>
            <w:shd w:val="clear" w:color="auto" w:fill="auto"/>
          </w:tcPr>
          <w:p w14:paraId="305F5C29" w14:textId="77777777" w:rsidR="00B11E61" w:rsidRPr="00543D96" w:rsidRDefault="00B11E61" w:rsidP="0014452F">
            <w:pPr>
              <w:pStyle w:val="NormalWeb"/>
              <w:rPr>
                <w:rFonts w:ascii="Trebuchet MS" w:hAnsi="Trebuchet MS" w:cs="Arial"/>
                <w:sz w:val="16"/>
                <w:szCs w:val="16"/>
              </w:rPr>
            </w:pPr>
            <w:r w:rsidRPr="00543D96">
              <w:rPr>
                <w:rFonts w:ascii="Trebuchet MS" w:hAnsi="Trebuchet MS" w:cs="Arial"/>
                <w:sz w:val="16"/>
                <w:szCs w:val="16"/>
              </w:rPr>
              <w:t>A few attempts to focus conversation.</w:t>
            </w:r>
            <w:r>
              <w:rPr>
                <w:rFonts w:ascii="Trebuchet MS" w:hAnsi="Trebuchet MS" w:cs="Arial"/>
                <w:sz w:val="16"/>
                <w:szCs w:val="16"/>
              </w:rPr>
              <w:t xml:space="preserve">  </w:t>
            </w:r>
            <w:r w:rsidRPr="00543D96">
              <w:rPr>
                <w:rFonts w:ascii="Trebuchet MS" w:hAnsi="Trebuchet MS" w:cs="Arial"/>
                <w:sz w:val="16"/>
                <w:szCs w:val="16"/>
              </w:rPr>
              <w:t xml:space="preserve">Some </w:t>
            </w:r>
            <w:proofErr w:type="gramStart"/>
            <w:r w:rsidRPr="00543D96">
              <w:rPr>
                <w:rFonts w:ascii="Trebuchet MS" w:hAnsi="Trebuchet MS" w:cs="Arial"/>
                <w:sz w:val="16"/>
                <w:szCs w:val="16"/>
              </w:rPr>
              <w:t>teams</w:t>
            </w:r>
            <w:proofErr w:type="gramEnd"/>
            <w:r w:rsidRPr="00543D96">
              <w:rPr>
                <w:rFonts w:ascii="Trebuchet MS" w:hAnsi="Trebuchet MS" w:cs="Arial"/>
                <w:sz w:val="16"/>
                <w:szCs w:val="16"/>
              </w:rPr>
              <w:t xml:space="preserve"> members behaved ‘out of role’.  </w:t>
            </w:r>
          </w:p>
        </w:tc>
        <w:tc>
          <w:tcPr>
            <w:tcW w:w="1478" w:type="dxa"/>
            <w:shd w:val="clear" w:color="auto" w:fill="auto"/>
          </w:tcPr>
          <w:p w14:paraId="555F6F61" w14:textId="77777777" w:rsidR="00B11E61" w:rsidRPr="00543D96" w:rsidRDefault="00B11E61" w:rsidP="0014452F">
            <w:pPr>
              <w:pStyle w:val="NormalWeb"/>
              <w:rPr>
                <w:rFonts w:ascii="Trebuchet MS" w:hAnsi="Trebuchet MS" w:cs="Arial"/>
                <w:sz w:val="16"/>
                <w:szCs w:val="16"/>
              </w:rPr>
            </w:pPr>
            <w:r w:rsidRPr="00543D96">
              <w:rPr>
                <w:rFonts w:ascii="Trebuchet MS" w:hAnsi="Trebuchet MS" w:cs="Arial"/>
                <w:sz w:val="16"/>
                <w:szCs w:val="16"/>
              </w:rPr>
              <w:t xml:space="preserve">Little effort made to engage role or focus conversation accordingly.  </w:t>
            </w:r>
          </w:p>
        </w:tc>
      </w:tr>
      <w:tr w:rsidR="00B11E61" w:rsidRPr="00543D96" w14:paraId="66F72C1F" w14:textId="77777777" w:rsidTr="0014452F">
        <w:tc>
          <w:tcPr>
            <w:tcW w:w="558" w:type="dxa"/>
          </w:tcPr>
          <w:p w14:paraId="52DDCBB4" w14:textId="77777777" w:rsidR="00B11E61" w:rsidRPr="00543D96" w:rsidRDefault="00B11E61" w:rsidP="0014452F">
            <w:pPr>
              <w:pStyle w:val="NormalWeb"/>
              <w:jc w:val="both"/>
              <w:rPr>
                <w:rFonts w:ascii="Trebuchet MS" w:hAnsi="Trebuchet MS" w:cs="Arial"/>
                <w:sz w:val="16"/>
                <w:szCs w:val="16"/>
              </w:rPr>
            </w:pPr>
            <w:r w:rsidRPr="00543D96">
              <w:rPr>
                <w:rFonts w:ascii="Trebuchet MS" w:hAnsi="Trebuchet MS" w:cs="Arial"/>
                <w:sz w:val="16"/>
                <w:szCs w:val="16"/>
              </w:rPr>
              <w:t>25%</w:t>
            </w:r>
          </w:p>
        </w:tc>
        <w:tc>
          <w:tcPr>
            <w:tcW w:w="2358" w:type="dxa"/>
            <w:shd w:val="clear" w:color="auto" w:fill="auto"/>
          </w:tcPr>
          <w:p w14:paraId="21DC9DD8" w14:textId="77777777" w:rsidR="00B11E61" w:rsidRPr="00543D96" w:rsidRDefault="00B11E61" w:rsidP="0014452F">
            <w:pPr>
              <w:pStyle w:val="NormalWeb"/>
              <w:jc w:val="both"/>
              <w:rPr>
                <w:rFonts w:ascii="Trebuchet MS" w:hAnsi="Trebuchet MS" w:cs="Arial"/>
                <w:sz w:val="16"/>
                <w:szCs w:val="16"/>
              </w:rPr>
            </w:pPr>
            <w:r w:rsidRPr="00543D96">
              <w:rPr>
                <w:rFonts w:ascii="Trebuchet MS" w:hAnsi="Trebuchet MS" w:cs="Arial"/>
                <w:sz w:val="16"/>
                <w:szCs w:val="16"/>
              </w:rPr>
              <w:t>Research</w:t>
            </w:r>
          </w:p>
        </w:tc>
        <w:tc>
          <w:tcPr>
            <w:tcW w:w="2610" w:type="dxa"/>
            <w:shd w:val="clear" w:color="auto" w:fill="auto"/>
          </w:tcPr>
          <w:p w14:paraId="27A03F10" w14:textId="77777777" w:rsidR="00B11E61" w:rsidRPr="00543D96" w:rsidRDefault="00B11E61" w:rsidP="0014452F">
            <w:pPr>
              <w:pStyle w:val="NormalWeb"/>
              <w:rPr>
                <w:rFonts w:ascii="Trebuchet MS" w:hAnsi="Trebuchet MS" w:cs="Arial"/>
                <w:sz w:val="16"/>
                <w:szCs w:val="16"/>
              </w:rPr>
            </w:pPr>
            <w:r w:rsidRPr="00543D96">
              <w:rPr>
                <w:rFonts w:ascii="Trebuchet MS" w:hAnsi="Trebuchet MS" w:cs="Arial"/>
                <w:sz w:val="16"/>
                <w:szCs w:val="16"/>
              </w:rPr>
              <w:t xml:space="preserve">Team demonstrated keen understanding of industry dynamics by referencing other collective agreements, </w:t>
            </w:r>
            <w:proofErr w:type="spellStart"/>
            <w:r w:rsidRPr="00543D96">
              <w:rPr>
                <w:rFonts w:ascii="Trebuchet MS" w:hAnsi="Trebuchet MS" w:cs="Arial"/>
                <w:sz w:val="16"/>
                <w:szCs w:val="16"/>
              </w:rPr>
              <w:t>labour</w:t>
            </w:r>
            <w:proofErr w:type="spellEnd"/>
            <w:r w:rsidRPr="00543D96">
              <w:rPr>
                <w:rFonts w:ascii="Trebuchet MS" w:hAnsi="Trebuchet MS" w:cs="Arial"/>
                <w:sz w:val="16"/>
                <w:szCs w:val="16"/>
              </w:rPr>
              <w:t xml:space="preserve"> practices and precedents throughout.    </w:t>
            </w:r>
          </w:p>
        </w:tc>
        <w:tc>
          <w:tcPr>
            <w:tcW w:w="1585" w:type="dxa"/>
            <w:shd w:val="clear" w:color="auto" w:fill="auto"/>
          </w:tcPr>
          <w:p w14:paraId="49A00940" w14:textId="77777777" w:rsidR="00B11E61" w:rsidRPr="00543D96" w:rsidRDefault="00B11E61" w:rsidP="0014452F">
            <w:pPr>
              <w:pStyle w:val="NormalWeb"/>
              <w:rPr>
                <w:rFonts w:ascii="Trebuchet MS" w:hAnsi="Trebuchet MS" w:cs="Arial"/>
                <w:sz w:val="16"/>
                <w:szCs w:val="16"/>
              </w:rPr>
            </w:pPr>
            <w:r w:rsidRPr="00543D96">
              <w:rPr>
                <w:rFonts w:ascii="Trebuchet MS" w:hAnsi="Trebuchet MS" w:cs="Arial"/>
                <w:sz w:val="16"/>
                <w:szCs w:val="16"/>
              </w:rPr>
              <w:t xml:space="preserve">Team often referenced other collective agreements, </w:t>
            </w:r>
            <w:proofErr w:type="spellStart"/>
            <w:r w:rsidRPr="00543D96">
              <w:rPr>
                <w:rFonts w:ascii="Trebuchet MS" w:hAnsi="Trebuchet MS" w:cs="Arial"/>
                <w:sz w:val="16"/>
                <w:szCs w:val="16"/>
              </w:rPr>
              <w:t>labour</w:t>
            </w:r>
            <w:proofErr w:type="spellEnd"/>
            <w:r w:rsidRPr="00543D96">
              <w:rPr>
                <w:rFonts w:ascii="Trebuchet MS" w:hAnsi="Trebuchet MS" w:cs="Arial"/>
                <w:sz w:val="16"/>
                <w:szCs w:val="16"/>
              </w:rPr>
              <w:t xml:space="preserve"> practices and precedents. </w:t>
            </w:r>
          </w:p>
        </w:tc>
        <w:tc>
          <w:tcPr>
            <w:tcW w:w="1437" w:type="dxa"/>
            <w:shd w:val="clear" w:color="auto" w:fill="auto"/>
          </w:tcPr>
          <w:p w14:paraId="1B8FBE2F" w14:textId="77777777" w:rsidR="00B11E61" w:rsidRPr="00543D96" w:rsidRDefault="00B11E61" w:rsidP="0014452F">
            <w:pPr>
              <w:pStyle w:val="NormalWeb"/>
              <w:rPr>
                <w:rFonts w:ascii="Trebuchet MS" w:hAnsi="Trebuchet MS" w:cs="Arial"/>
                <w:sz w:val="16"/>
                <w:szCs w:val="16"/>
              </w:rPr>
            </w:pPr>
            <w:r w:rsidRPr="00543D96">
              <w:rPr>
                <w:rFonts w:ascii="Trebuchet MS" w:hAnsi="Trebuchet MS" w:cs="Arial"/>
                <w:sz w:val="16"/>
                <w:szCs w:val="16"/>
              </w:rPr>
              <w:t xml:space="preserve">Some referencing of other collective agreements, </w:t>
            </w:r>
            <w:proofErr w:type="spellStart"/>
            <w:r w:rsidRPr="00543D96">
              <w:rPr>
                <w:rFonts w:ascii="Trebuchet MS" w:hAnsi="Trebuchet MS" w:cs="Arial"/>
                <w:sz w:val="16"/>
                <w:szCs w:val="16"/>
              </w:rPr>
              <w:t>labour</w:t>
            </w:r>
            <w:proofErr w:type="spellEnd"/>
            <w:r w:rsidRPr="00543D96">
              <w:rPr>
                <w:rFonts w:ascii="Trebuchet MS" w:hAnsi="Trebuchet MS" w:cs="Arial"/>
                <w:sz w:val="16"/>
                <w:szCs w:val="16"/>
              </w:rPr>
              <w:t xml:space="preserve"> practices and precedents. </w:t>
            </w:r>
          </w:p>
        </w:tc>
        <w:tc>
          <w:tcPr>
            <w:tcW w:w="1478" w:type="dxa"/>
            <w:shd w:val="clear" w:color="auto" w:fill="auto"/>
          </w:tcPr>
          <w:p w14:paraId="747FD40F" w14:textId="77777777" w:rsidR="00B11E61" w:rsidRPr="00543D96" w:rsidRDefault="00B11E61" w:rsidP="0014452F">
            <w:pPr>
              <w:pStyle w:val="NormalWeb"/>
              <w:rPr>
                <w:rFonts w:ascii="Trebuchet MS" w:hAnsi="Trebuchet MS" w:cs="Arial"/>
                <w:sz w:val="16"/>
                <w:szCs w:val="16"/>
              </w:rPr>
            </w:pPr>
            <w:r w:rsidRPr="00543D96">
              <w:rPr>
                <w:rFonts w:ascii="Trebuchet MS" w:hAnsi="Trebuchet MS" w:cs="Arial"/>
                <w:sz w:val="16"/>
                <w:szCs w:val="16"/>
              </w:rPr>
              <w:t xml:space="preserve">Little to no research into broader context provided.  </w:t>
            </w:r>
          </w:p>
        </w:tc>
      </w:tr>
      <w:tr w:rsidR="00B11E61" w:rsidRPr="00543D96" w14:paraId="73039D0E" w14:textId="77777777" w:rsidTr="0014452F">
        <w:tc>
          <w:tcPr>
            <w:tcW w:w="558" w:type="dxa"/>
          </w:tcPr>
          <w:p w14:paraId="33649806" w14:textId="77777777" w:rsidR="00B11E61" w:rsidRPr="00543D96" w:rsidRDefault="00B11E61" w:rsidP="0014452F">
            <w:pPr>
              <w:pStyle w:val="NormalWeb"/>
              <w:jc w:val="both"/>
              <w:rPr>
                <w:rFonts w:ascii="Trebuchet MS" w:hAnsi="Trebuchet MS" w:cs="Arial"/>
                <w:sz w:val="16"/>
                <w:szCs w:val="16"/>
              </w:rPr>
            </w:pPr>
            <w:r w:rsidRPr="00543D96">
              <w:rPr>
                <w:rFonts w:ascii="Trebuchet MS" w:hAnsi="Trebuchet MS" w:cs="Arial"/>
                <w:sz w:val="16"/>
                <w:szCs w:val="16"/>
              </w:rPr>
              <w:t>25%</w:t>
            </w:r>
          </w:p>
        </w:tc>
        <w:tc>
          <w:tcPr>
            <w:tcW w:w="2358" w:type="dxa"/>
            <w:shd w:val="clear" w:color="auto" w:fill="auto"/>
          </w:tcPr>
          <w:p w14:paraId="3528F433" w14:textId="77777777" w:rsidR="00B11E61" w:rsidRPr="00543D96" w:rsidRDefault="00B11E61" w:rsidP="0014452F">
            <w:pPr>
              <w:pStyle w:val="NormalWeb"/>
              <w:jc w:val="both"/>
              <w:rPr>
                <w:rFonts w:ascii="Trebuchet MS" w:hAnsi="Trebuchet MS" w:cs="Arial"/>
                <w:sz w:val="16"/>
                <w:szCs w:val="16"/>
              </w:rPr>
            </w:pPr>
            <w:r w:rsidRPr="00543D96">
              <w:rPr>
                <w:rFonts w:ascii="Trebuchet MS" w:hAnsi="Trebuchet MS" w:cs="Arial"/>
                <w:sz w:val="16"/>
                <w:szCs w:val="16"/>
              </w:rPr>
              <w:t>Style</w:t>
            </w:r>
          </w:p>
        </w:tc>
        <w:tc>
          <w:tcPr>
            <w:tcW w:w="2610" w:type="dxa"/>
            <w:shd w:val="clear" w:color="auto" w:fill="auto"/>
          </w:tcPr>
          <w:p w14:paraId="7F2D1015" w14:textId="77777777" w:rsidR="00B11E61" w:rsidRPr="00543D96" w:rsidRDefault="00B11E61" w:rsidP="0014452F">
            <w:pPr>
              <w:pStyle w:val="NormalWeb"/>
              <w:rPr>
                <w:rFonts w:ascii="Trebuchet MS" w:hAnsi="Trebuchet MS" w:cs="Arial"/>
                <w:sz w:val="16"/>
                <w:szCs w:val="16"/>
              </w:rPr>
            </w:pPr>
            <w:r w:rsidRPr="00543D96">
              <w:rPr>
                <w:rFonts w:ascii="Trebuchet MS" w:hAnsi="Trebuchet MS" w:cs="Arial"/>
                <w:sz w:val="16"/>
                <w:szCs w:val="16"/>
              </w:rPr>
              <w:t xml:space="preserve">Team engaged issues and negotiating strategy through a creative blend of energetic and vigorous approaches   </w:t>
            </w:r>
          </w:p>
        </w:tc>
        <w:tc>
          <w:tcPr>
            <w:tcW w:w="1585" w:type="dxa"/>
            <w:shd w:val="clear" w:color="auto" w:fill="auto"/>
          </w:tcPr>
          <w:p w14:paraId="7ECEE15F" w14:textId="77777777" w:rsidR="00B11E61" w:rsidRPr="00543D96" w:rsidRDefault="00B11E61" w:rsidP="0014452F">
            <w:pPr>
              <w:pStyle w:val="NormalWeb"/>
              <w:rPr>
                <w:rFonts w:ascii="Trebuchet MS" w:hAnsi="Trebuchet MS" w:cs="Arial"/>
                <w:sz w:val="16"/>
                <w:szCs w:val="16"/>
              </w:rPr>
            </w:pPr>
            <w:r w:rsidRPr="00543D96">
              <w:rPr>
                <w:rFonts w:ascii="Trebuchet MS" w:hAnsi="Trebuchet MS" w:cs="Arial"/>
                <w:sz w:val="16"/>
                <w:szCs w:val="16"/>
              </w:rPr>
              <w:t xml:space="preserve">Team demonstrated some ‘out of the box’ thinking across issues and negotiation strategy. </w:t>
            </w:r>
          </w:p>
        </w:tc>
        <w:tc>
          <w:tcPr>
            <w:tcW w:w="1437" w:type="dxa"/>
            <w:shd w:val="clear" w:color="auto" w:fill="auto"/>
          </w:tcPr>
          <w:p w14:paraId="61A90181" w14:textId="77777777" w:rsidR="00B11E61" w:rsidRPr="00543D96" w:rsidRDefault="00B11E61" w:rsidP="0014452F">
            <w:pPr>
              <w:pStyle w:val="NormalWeb"/>
              <w:rPr>
                <w:rFonts w:ascii="Trebuchet MS" w:hAnsi="Trebuchet MS" w:cs="Arial"/>
                <w:sz w:val="16"/>
                <w:szCs w:val="16"/>
              </w:rPr>
            </w:pPr>
            <w:r w:rsidRPr="00543D96">
              <w:rPr>
                <w:rFonts w:ascii="Trebuchet MS" w:hAnsi="Trebuchet MS" w:cs="Arial"/>
                <w:sz w:val="16"/>
                <w:szCs w:val="16"/>
              </w:rPr>
              <w:t xml:space="preserve">Some attempts made at creatively addressing issues or implementing negotiating strategy. </w:t>
            </w:r>
          </w:p>
        </w:tc>
        <w:tc>
          <w:tcPr>
            <w:tcW w:w="1478" w:type="dxa"/>
            <w:shd w:val="clear" w:color="auto" w:fill="auto"/>
          </w:tcPr>
          <w:p w14:paraId="2BABA5C7" w14:textId="77777777" w:rsidR="00B11E61" w:rsidRPr="00543D96" w:rsidRDefault="00B11E61" w:rsidP="0014452F">
            <w:pPr>
              <w:pStyle w:val="NormalWeb"/>
              <w:rPr>
                <w:rFonts w:ascii="Trebuchet MS" w:hAnsi="Trebuchet MS" w:cs="Arial"/>
                <w:sz w:val="16"/>
                <w:szCs w:val="16"/>
              </w:rPr>
            </w:pPr>
            <w:r w:rsidRPr="00543D96">
              <w:rPr>
                <w:rFonts w:ascii="Trebuchet MS" w:hAnsi="Trebuchet MS" w:cs="Arial"/>
                <w:sz w:val="16"/>
                <w:szCs w:val="16"/>
              </w:rPr>
              <w:t xml:space="preserve">Team engaged issues mechanically and or absentmindedly. </w:t>
            </w:r>
          </w:p>
        </w:tc>
      </w:tr>
    </w:tbl>
    <w:p w14:paraId="6CAD1326" w14:textId="77777777" w:rsidR="00B11E61" w:rsidRPr="00886067" w:rsidRDefault="00B11E61" w:rsidP="00B11E61">
      <w:pPr>
        <w:jc w:val="both"/>
        <w:rPr>
          <w:rFonts w:ascii="Trebuchet MS" w:hAnsi="Trebuchet MS"/>
          <w:b/>
          <w:lang w:val="en-GB"/>
        </w:rPr>
      </w:pPr>
    </w:p>
    <w:p w14:paraId="46B834AB" w14:textId="77777777" w:rsidR="00B11E61" w:rsidRPr="00886067" w:rsidRDefault="00B11E61" w:rsidP="00886067">
      <w:pPr>
        <w:jc w:val="both"/>
        <w:rPr>
          <w:rFonts w:ascii="Trebuchet MS" w:hAnsi="Trebuchet MS"/>
          <w:b/>
          <w:lang w:val="en-GB"/>
        </w:rPr>
      </w:pPr>
    </w:p>
    <w:sectPr w:rsidR="00B11E61" w:rsidRPr="00886067" w:rsidSect="00027459">
      <w:footerReference w:type="default" r:id="rId18"/>
      <w:endnotePr>
        <w:numFmt w:val="decimal"/>
      </w:endnotePr>
      <w:type w:val="continuous"/>
      <w:pgSz w:w="12240" w:h="15840"/>
      <w:pgMar w:top="1080" w:right="1350" w:bottom="1440" w:left="1440" w:header="576" w:footer="432" w:gutter="0"/>
      <w:cols w:space="709"/>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1B12A4" w14:textId="77777777" w:rsidR="0090670A" w:rsidRDefault="0090670A">
      <w:r>
        <w:separator/>
      </w:r>
    </w:p>
  </w:endnote>
  <w:endnote w:type="continuationSeparator" w:id="0">
    <w:p w14:paraId="79005578" w14:textId="77777777" w:rsidR="0090670A" w:rsidRDefault="00906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CC653" w14:textId="55838933" w:rsidR="008132A3" w:rsidRPr="000E3B49" w:rsidRDefault="008132A3" w:rsidP="00571C80">
    <w:pPr>
      <w:pStyle w:val="Footer"/>
      <w:tabs>
        <w:tab w:val="right" w:pos="9270"/>
      </w:tabs>
      <w:rPr>
        <w:rFonts w:asciiTheme="minorHAnsi" w:hAnsiTheme="minorHAnsi" w:cstheme="minorHAnsi"/>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7200754"/>
      <w:docPartObj>
        <w:docPartGallery w:val="Page Numbers (Bottom of Page)"/>
        <w:docPartUnique/>
      </w:docPartObj>
    </w:sdtPr>
    <w:sdtEndPr/>
    <w:sdtContent>
      <w:sdt>
        <w:sdtPr>
          <w:id w:val="-1643726510"/>
          <w:docPartObj>
            <w:docPartGallery w:val="Page Numbers (Top of Page)"/>
            <w:docPartUnique/>
          </w:docPartObj>
        </w:sdtPr>
        <w:sdtEndPr/>
        <w:sdtContent>
          <w:p w14:paraId="7845E088" w14:textId="77777777" w:rsidR="002D6EA2" w:rsidRDefault="002D6EA2">
            <w:pPr>
              <w:pStyle w:val="Footer"/>
              <w:jc w:val="right"/>
            </w:pPr>
          </w:p>
          <w:p w14:paraId="2C635E7B" w14:textId="049B8D71" w:rsidR="00886067" w:rsidRDefault="00886067">
            <w:pPr>
              <w:pStyle w:val="Footer"/>
              <w:jc w:val="right"/>
            </w:pPr>
            <w:r>
              <w:t xml:space="preserve">Page </w:t>
            </w:r>
            <w:r>
              <w:rPr>
                <w:b/>
                <w:bCs/>
                <w:noProof/>
              </w:rPr>
              <w:t>2</w:t>
            </w:r>
            <w:r>
              <w:t xml:space="preserve"> of </w:t>
            </w:r>
            <w:r>
              <w:rPr>
                <w:b/>
                <w:bCs/>
                <w:noProof/>
              </w:rPr>
              <w:t>2</w:t>
            </w:r>
          </w:p>
        </w:sdtContent>
      </w:sdt>
    </w:sdtContent>
  </w:sdt>
  <w:p w14:paraId="0F80A38C" w14:textId="77777777" w:rsidR="008132A3" w:rsidRDefault="008132A3">
    <w:pPr>
      <w:pStyle w:val="Footer"/>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B6AB9F" w14:textId="77777777" w:rsidR="0090670A" w:rsidRDefault="0090670A">
      <w:r>
        <w:separator/>
      </w:r>
    </w:p>
  </w:footnote>
  <w:footnote w:type="continuationSeparator" w:id="0">
    <w:p w14:paraId="03B6A551" w14:textId="77777777" w:rsidR="0090670A" w:rsidRDefault="00906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1DB85F" w14:textId="609BDE23" w:rsidR="001F127C" w:rsidRDefault="001F127C" w:rsidP="000A526B">
    <w:pPr>
      <w:widowControl/>
      <w:rPr>
        <w:rFonts w:ascii="Trebuchet MS" w:hAnsi="Trebuchet MS"/>
        <w:b/>
        <w:lang w:val="en-GB"/>
      </w:rPr>
    </w:pPr>
  </w:p>
  <w:p w14:paraId="7BE9A8AB" w14:textId="74E08671" w:rsidR="001F127C" w:rsidRPr="00E16400" w:rsidRDefault="005B4C8B" w:rsidP="001F127C">
    <w:pPr>
      <w:widowControl/>
      <w:jc w:val="right"/>
      <w:rPr>
        <w:rFonts w:ascii="Trebuchet MS" w:hAnsi="Trebuchet MS"/>
        <w:b/>
        <w:lang w:val="en-GB"/>
      </w:rPr>
    </w:pPr>
    <w:r>
      <w:rPr>
        <w:rFonts w:ascii="Trebuchet MS" w:hAnsi="Trebuchet MS"/>
        <w:b/>
        <w:lang w:val="en-GB"/>
      </w:rPr>
      <w:t>APPLIED SCIENCE AND MANAGEMENT DIVISION</w:t>
    </w:r>
  </w:p>
  <w:p w14:paraId="4DF8A387" w14:textId="7118531D"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B11E61">
      <w:rPr>
        <w:rFonts w:ascii="Trebuchet MS" w:hAnsi="Trebuchet MS"/>
        <w:b/>
        <w:lang w:val="en-GB"/>
      </w:rPr>
      <w:t>LEAD 272</w:t>
    </w:r>
    <w:r w:rsidRPr="00E16400">
      <w:rPr>
        <w:rFonts w:ascii="Trebuchet MS" w:hAnsi="Trebuchet MS"/>
        <w:b/>
        <w:lang w:val="en-GB"/>
      </w:rPr>
      <w:t xml:space="preserve"> </w:t>
    </w:r>
  </w:p>
  <w:p w14:paraId="56A6522D" w14:textId="7DB2621C"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5B4C8B">
      <w:rPr>
        <w:rFonts w:ascii="Trebuchet MS" w:hAnsi="Trebuchet MS"/>
        <w:b/>
        <w:lang w:val="en-GB"/>
      </w:rPr>
      <w:t xml:space="preserve">3 </w:t>
    </w:r>
    <w:r w:rsidRPr="00E16400">
      <w:rPr>
        <w:rFonts w:ascii="Trebuchet MS" w:hAnsi="Trebuchet MS"/>
        <w:b/>
        <w:lang w:val="en-GB"/>
      </w:rPr>
      <w:t>Credit Course</w:t>
    </w:r>
  </w:p>
  <w:p w14:paraId="45AB63E9" w14:textId="0F78EE46" w:rsidR="001F127C" w:rsidRPr="00E16400" w:rsidRDefault="001F127C" w:rsidP="001F127C">
    <w:pPr>
      <w:widowControl/>
      <w:jc w:val="right"/>
      <w:rPr>
        <w:rFonts w:ascii="Trebuchet MS" w:hAnsi="Trebuchet MS"/>
        <w:b/>
        <w:lang w:val="en-GB"/>
      </w:rPr>
    </w:pPr>
    <w:r w:rsidRPr="00E16400">
      <w:rPr>
        <w:rFonts w:ascii="Trebuchet MS" w:hAnsi="Trebuchet MS"/>
        <w:b/>
        <w:lang w:val="en-GB"/>
      </w:rPr>
      <w:tab/>
    </w:r>
    <w:r w:rsidR="00B11E61">
      <w:rPr>
        <w:rFonts w:ascii="Trebuchet MS" w:hAnsi="Trebuchet MS"/>
        <w:b/>
        <w:lang w:val="en-GB"/>
      </w:rPr>
      <w:t>Winter</w:t>
    </w:r>
    <w:r w:rsidRPr="00E16400">
      <w:rPr>
        <w:rFonts w:ascii="Trebuchet MS" w:hAnsi="Trebuchet MS"/>
        <w:b/>
        <w:lang w:val="en-GB"/>
      </w:rPr>
      <w:t xml:space="preserve">, </w:t>
    </w:r>
    <w:r w:rsidR="00B11E61">
      <w:rPr>
        <w:rFonts w:ascii="Trebuchet MS" w:hAnsi="Trebuchet MS"/>
        <w:b/>
        <w:lang w:val="en-GB"/>
      </w:rPr>
      <w:t>2020</w:t>
    </w:r>
  </w:p>
  <w:p w14:paraId="42FAAD8B" w14:textId="126ED51B" w:rsidR="001F127C" w:rsidRDefault="001F127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74A8E"/>
    <w:multiLevelType w:val="hybridMultilevel"/>
    <w:tmpl w:val="40C065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36C1C0A"/>
    <w:multiLevelType w:val="hybridMultilevel"/>
    <w:tmpl w:val="AAD2BBD2"/>
    <w:lvl w:ilvl="0" w:tplc="10090001">
      <w:start w:val="1"/>
      <w:numFmt w:val="bullet"/>
      <w:lvlText w:val=""/>
      <w:lvlJc w:val="left"/>
      <w:pPr>
        <w:tabs>
          <w:tab w:val="num" w:pos="1080"/>
        </w:tabs>
        <w:ind w:left="1080" w:hanging="72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C2375A8"/>
    <w:multiLevelType w:val="hybridMultilevel"/>
    <w:tmpl w:val="FFF4E5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50F75CBB"/>
    <w:multiLevelType w:val="hybridMultilevel"/>
    <w:tmpl w:val="85C8D594"/>
    <w:lvl w:ilvl="0" w:tplc="E4F0571E">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1E60264"/>
    <w:multiLevelType w:val="hybridMultilevel"/>
    <w:tmpl w:val="A59CEE2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D4B06C5"/>
    <w:multiLevelType w:val="hybridMultilevel"/>
    <w:tmpl w:val="AAC24C50"/>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3DF3"/>
    <w:rsid w:val="00003C30"/>
    <w:rsid w:val="00012CF1"/>
    <w:rsid w:val="0002551F"/>
    <w:rsid w:val="00027459"/>
    <w:rsid w:val="00052928"/>
    <w:rsid w:val="000A2AEF"/>
    <w:rsid w:val="000A526B"/>
    <w:rsid w:val="000C3CC6"/>
    <w:rsid w:val="000E3B49"/>
    <w:rsid w:val="000E598E"/>
    <w:rsid w:val="000E6A45"/>
    <w:rsid w:val="000F2327"/>
    <w:rsid w:val="000F3142"/>
    <w:rsid w:val="000F5FE6"/>
    <w:rsid w:val="000F753E"/>
    <w:rsid w:val="001308B7"/>
    <w:rsid w:val="001739EC"/>
    <w:rsid w:val="00193DF0"/>
    <w:rsid w:val="001B419B"/>
    <w:rsid w:val="001C4A3C"/>
    <w:rsid w:val="001D1A78"/>
    <w:rsid w:val="001F127C"/>
    <w:rsid w:val="002368BB"/>
    <w:rsid w:val="00263534"/>
    <w:rsid w:val="002764B0"/>
    <w:rsid w:val="00285B20"/>
    <w:rsid w:val="002B1DD7"/>
    <w:rsid w:val="002D6EA2"/>
    <w:rsid w:val="002E3C85"/>
    <w:rsid w:val="0030073D"/>
    <w:rsid w:val="00341187"/>
    <w:rsid w:val="00356F07"/>
    <w:rsid w:val="0036476B"/>
    <w:rsid w:val="0038769C"/>
    <w:rsid w:val="003911A4"/>
    <w:rsid w:val="003B512C"/>
    <w:rsid w:val="003C2E9B"/>
    <w:rsid w:val="003F6315"/>
    <w:rsid w:val="0040203B"/>
    <w:rsid w:val="00424095"/>
    <w:rsid w:val="00426690"/>
    <w:rsid w:val="004342BC"/>
    <w:rsid w:val="0043736E"/>
    <w:rsid w:val="00437E3A"/>
    <w:rsid w:val="0045486F"/>
    <w:rsid w:val="00465144"/>
    <w:rsid w:val="004925C1"/>
    <w:rsid w:val="004A192F"/>
    <w:rsid w:val="004D22D6"/>
    <w:rsid w:val="004D591E"/>
    <w:rsid w:val="004E3051"/>
    <w:rsid w:val="00526342"/>
    <w:rsid w:val="00530339"/>
    <w:rsid w:val="0053270F"/>
    <w:rsid w:val="00544AC5"/>
    <w:rsid w:val="00571C80"/>
    <w:rsid w:val="0059513B"/>
    <w:rsid w:val="00597AF1"/>
    <w:rsid w:val="005B4C8B"/>
    <w:rsid w:val="00617E19"/>
    <w:rsid w:val="00625333"/>
    <w:rsid w:val="0063008F"/>
    <w:rsid w:val="00654370"/>
    <w:rsid w:val="0067252D"/>
    <w:rsid w:val="00673F31"/>
    <w:rsid w:val="00692ABC"/>
    <w:rsid w:val="006D6E4A"/>
    <w:rsid w:val="00714C07"/>
    <w:rsid w:val="00725EB3"/>
    <w:rsid w:val="007324E6"/>
    <w:rsid w:val="007538BC"/>
    <w:rsid w:val="007B05B9"/>
    <w:rsid w:val="007B1CBF"/>
    <w:rsid w:val="007C5ABB"/>
    <w:rsid w:val="007F3DF2"/>
    <w:rsid w:val="0080018D"/>
    <w:rsid w:val="00805EDF"/>
    <w:rsid w:val="008132A3"/>
    <w:rsid w:val="0083616C"/>
    <w:rsid w:val="00862E43"/>
    <w:rsid w:val="008839C6"/>
    <w:rsid w:val="00886067"/>
    <w:rsid w:val="008A2A88"/>
    <w:rsid w:val="008A3EB6"/>
    <w:rsid w:val="008B0E51"/>
    <w:rsid w:val="008B3C6A"/>
    <w:rsid w:val="0090670A"/>
    <w:rsid w:val="009664F0"/>
    <w:rsid w:val="00966CDE"/>
    <w:rsid w:val="00973EBD"/>
    <w:rsid w:val="00977769"/>
    <w:rsid w:val="009D0787"/>
    <w:rsid w:val="00B03515"/>
    <w:rsid w:val="00B07553"/>
    <w:rsid w:val="00B1181B"/>
    <w:rsid w:val="00B11E61"/>
    <w:rsid w:val="00B8155A"/>
    <w:rsid w:val="00BA3DF3"/>
    <w:rsid w:val="00BC17F6"/>
    <w:rsid w:val="00C049A3"/>
    <w:rsid w:val="00C237B4"/>
    <w:rsid w:val="00C437CA"/>
    <w:rsid w:val="00C53F17"/>
    <w:rsid w:val="00CB56A5"/>
    <w:rsid w:val="00CC2D82"/>
    <w:rsid w:val="00CD096F"/>
    <w:rsid w:val="00CE3A79"/>
    <w:rsid w:val="00D075F0"/>
    <w:rsid w:val="00D20007"/>
    <w:rsid w:val="00D242CD"/>
    <w:rsid w:val="00D47E05"/>
    <w:rsid w:val="00D53E02"/>
    <w:rsid w:val="00D77F15"/>
    <w:rsid w:val="00D82CFB"/>
    <w:rsid w:val="00D9393E"/>
    <w:rsid w:val="00D94EC9"/>
    <w:rsid w:val="00DC70B2"/>
    <w:rsid w:val="00DD0155"/>
    <w:rsid w:val="00DE742C"/>
    <w:rsid w:val="00E07569"/>
    <w:rsid w:val="00E16400"/>
    <w:rsid w:val="00E30C0A"/>
    <w:rsid w:val="00E44A10"/>
    <w:rsid w:val="00E51D34"/>
    <w:rsid w:val="00E67C98"/>
    <w:rsid w:val="00E7303E"/>
    <w:rsid w:val="00ED4AFC"/>
    <w:rsid w:val="00EE4845"/>
    <w:rsid w:val="00F20CB9"/>
    <w:rsid w:val="00F452BE"/>
    <w:rsid w:val="00F566B4"/>
    <w:rsid w:val="00F578FD"/>
    <w:rsid w:val="00F632F7"/>
    <w:rsid w:val="00F64261"/>
    <w:rsid w:val="00F71A5C"/>
    <w:rsid w:val="00F87537"/>
    <w:rsid w:val="00FA5E25"/>
    <w:rsid w:val="00FD36C6"/>
    <w:rsid w:val="00FD3996"/>
    <w:rsid w:val="00FE2267"/>
    <w:rsid w:val="00FE48CA"/>
    <w:rsid w:val="47E3E6A4"/>
    <w:rsid w:val="56AADE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241F160B"/>
  <w15:docId w15:val="{0ED91A9E-717B-43D7-9318-9BF580F69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pPr>
      <w:widowControl w:val="0"/>
    </w:pPr>
    <w:rPr>
      <w:rFonts w:ascii="Footlight MT Light" w:hAnsi="Footlight MT Light"/>
      <w:snapToGrid w:val="0"/>
      <w:sz w:val="24"/>
    </w:rPr>
  </w:style>
  <w:style w:type="paragraph" w:styleId="Heading2">
    <w:name w:val="heading 2"/>
    <w:basedOn w:val="Normal"/>
    <w:link w:val="Heading2Char"/>
    <w:uiPriority w:val="9"/>
    <w:qFormat/>
    <w:rsid w:val="00BC17F6"/>
    <w:pPr>
      <w:widowControl/>
      <w:spacing w:before="100" w:beforeAutospacing="1" w:after="100" w:afterAutospacing="1"/>
      <w:outlineLvl w:val="1"/>
    </w:pPr>
    <w:rPr>
      <w:rFonts w:ascii="Times New Roman" w:hAnsi="Times New Roman"/>
      <w:b/>
      <w:bCs/>
      <w:snapToGrid/>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alloonText">
    <w:name w:val="Balloon Text"/>
    <w:basedOn w:val="Normal"/>
    <w:link w:val="BalloonTextChar"/>
    <w:rsid w:val="00263534"/>
    <w:rPr>
      <w:rFonts w:ascii="Tahoma" w:hAnsi="Tahoma" w:cs="Tahoma"/>
      <w:sz w:val="16"/>
      <w:szCs w:val="16"/>
    </w:rPr>
  </w:style>
  <w:style w:type="character" w:customStyle="1" w:styleId="BalloonTextChar">
    <w:name w:val="Balloon Text Char"/>
    <w:basedOn w:val="DefaultParagraphFont"/>
    <w:link w:val="BalloonText"/>
    <w:rsid w:val="00263534"/>
    <w:rPr>
      <w:rFonts w:ascii="Tahoma" w:hAnsi="Tahoma" w:cs="Tahoma"/>
      <w:snapToGrid w:val="0"/>
      <w:sz w:val="16"/>
      <w:szCs w:val="16"/>
    </w:rPr>
  </w:style>
  <w:style w:type="paragraph" w:styleId="EndnoteText">
    <w:name w:val="endnote text"/>
    <w:basedOn w:val="Normal"/>
    <w:link w:val="EndnoteTextChar"/>
    <w:rsid w:val="00CB56A5"/>
    <w:rPr>
      <w:sz w:val="20"/>
    </w:rPr>
  </w:style>
  <w:style w:type="character" w:customStyle="1" w:styleId="EndnoteTextChar">
    <w:name w:val="Endnote Text Char"/>
    <w:basedOn w:val="DefaultParagraphFont"/>
    <w:link w:val="EndnoteText"/>
    <w:rsid w:val="00CB56A5"/>
    <w:rPr>
      <w:rFonts w:ascii="Footlight MT Light" w:hAnsi="Footlight MT Light"/>
      <w:snapToGrid w:val="0"/>
    </w:rPr>
  </w:style>
  <w:style w:type="character" w:styleId="EndnoteReference">
    <w:name w:val="endnote reference"/>
    <w:basedOn w:val="DefaultParagraphFont"/>
    <w:rsid w:val="00CB56A5"/>
    <w:rPr>
      <w:vertAlign w:val="superscript"/>
    </w:rPr>
  </w:style>
  <w:style w:type="character" w:customStyle="1" w:styleId="FooterChar">
    <w:name w:val="Footer Char"/>
    <w:basedOn w:val="DefaultParagraphFont"/>
    <w:link w:val="Footer"/>
    <w:uiPriority w:val="99"/>
    <w:rsid w:val="008B0E51"/>
    <w:rPr>
      <w:rFonts w:ascii="Footlight MT Light" w:hAnsi="Footlight MT Light"/>
      <w:snapToGrid w:val="0"/>
      <w:sz w:val="24"/>
    </w:rPr>
  </w:style>
  <w:style w:type="table" w:styleId="TableGrid">
    <w:name w:val="Table Grid"/>
    <w:basedOn w:val="TableNormal"/>
    <w:uiPriority w:val="39"/>
    <w:rsid w:val="00630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3008F"/>
    <w:rPr>
      <w:sz w:val="16"/>
      <w:szCs w:val="16"/>
    </w:rPr>
  </w:style>
  <w:style w:type="paragraph" w:styleId="CommentText">
    <w:name w:val="annotation text"/>
    <w:basedOn w:val="Normal"/>
    <w:link w:val="CommentTextChar"/>
    <w:rsid w:val="0063008F"/>
    <w:rPr>
      <w:sz w:val="20"/>
    </w:rPr>
  </w:style>
  <w:style w:type="character" w:customStyle="1" w:styleId="CommentTextChar">
    <w:name w:val="Comment Text Char"/>
    <w:basedOn w:val="DefaultParagraphFont"/>
    <w:link w:val="CommentText"/>
    <w:rsid w:val="0063008F"/>
    <w:rPr>
      <w:rFonts w:ascii="Footlight MT Light" w:hAnsi="Footlight MT Light"/>
      <w:snapToGrid w:val="0"/>
    </w:rPr>
  </w:style>
  <w:style w:type="paragraph" w:styleId="CommentSubject">
    <w:name w:val="annotation subject"/>
    <w:basedOn w:val="CommentText"/>
    <w:next w:val="CommentText"/>
    <w:link w:val="CommentSubjectChar"/>
    <w:rsid w:val="0063008F"/>
    <w:rPr>
      <w:b/>
      <w:bCs/>
    </w:rPr>
  </w:style>
  <w:style w:type="character" w:customStyle="1" w:styleId="CommentSubjectChar">
    <w:name w:val="Comment Subject Char"/>
    <w:basedOn w:val="CommentTextChar"/>
    <w:link w:val="CommentSubject"/>
    <w:rsid w:val="0063008F"/>
    <w:rPr>
      <w:rFonts w:ascii="Footlight MT Light" w:hAnsi="Footlight MT Light"/>
      <w:b/>
      <w:bCs/>
      <w:snapToGrid w:val="0"/>
    </w:rPr>
  </w:style>
  <w:style w:type="character" w:customStyle="1" w:styleId="Heading2Char">
    <w:name w:val="Heading 2 Char"/>
    <w:basedOn w:val="DefaultParagraphFont"/>
    <w:link w:val="Heading2"/>
    <w:uiPriority w:val="9"/>
    <w:rsid w:val="00BC17F6"/>
    <w:rPr>
      <w:b/>
      <w:bCs/>
      <w:sz w:val="36"/>
      <w:szCs w:val="36"/>
    </w:rPr>
  </w:style>
  <w:style w:type="paragraph" w:styleId="NormalWeb">
    <w:name w:val="Normal (Web)"/>
    <w:basedOn w:val="Normal"/>
    <w:unhideWhenUsed/>
    <w:rsid w:val="00BC17F6"/>
    <w:pPr>
      <w:widowControl/>
      <w:spacing w:before="100" w:beforeAutospacing="1" w:after="100" w:afterAutospacing="1"/>
    </w:pPr>
    <w:rPr>
      <w:rFonts w:ascii="Times New Roman" w:hAnsi="Times New Roman"/>
      <w:snapToGrid/>
      <w:szCs w:val="24"/>
    </w:rPr>
  </w:style>
  <w:style w:type="character" w:customStyle="1" w:styleId="apple-converted-space">
    <w:name w:val="apple-converted-space"/>
    <w:basedOn w:val="DefaultParagraphFont"/>
    <w:rsid w:val="00BC17F6"/>
  </w:style>
  <w:style w:type="character" w:styleId="Hyperlink">
    <w:name w:val="Hyperlink"/>
    <w:basedOn w:val="DefaultParagraphFont"/>
    <w:uiPriority w:val="99"/>
    <w:unhideWhenUsed/>
    <w:rsid w:val="00BC17F6"/>
    <w:rPr>
      <w:color w:val="0000FF"/>
      <w:u w:val="single"/>
    </w:rPr>
  </w:style>
  <w:style w:type="paragraph" w:customStyle="1" w:styleId="paragraphs-spaced">
    <w:name w:val="paragraphs-spaced"/>
    <w:basedOn w:val="Normal"/>
    <w:link w:val="paragraphs-spacedChar"/>
    <w:qFormat/>
    <w:rsid w:val="00D94EC9"/>
    <w:pPr>
      <w:spacing w:after="120"/>
    </w:pPr>
    <w:rPr>
      <w:rFonts w:asciiTheme="minorHAnsi" w:hAnsiTheme="minorHAnsi"/>
      <w:lang w:val="en-GB"/>
    </w:rPr>
  </w:style>
  <w:style w:type="character" w:customStyle="1" w:styleId="paragraphs-spacedChar">
    <w:name w:val="paragraphs-spaced Char"/>
    <w:basedOn w:val="DefaultParagraphFont"/>
    <w:link w:val="paragraphs-spaced"/>
    <w:rsid w:val="00D94EC9"/>
    <w:rPr>
      <w:rFonts w:asciiTheme="minorHAnsi" w:hAnsiTheme="minorHAnsi"/>
      <w:snapToGrid w:val="0"/>
      <w:sz w:val="24"/>
      <w:lang w:val="en-GB"/>
    </w:rPr>
  </w:style>
  <w:style w:type="character" w:styleId="PlaceholderText">
    <w:name w:val="Placeholder Text"/>
    <w:basedOn w:val="DefaultParagraphFont"/>
    <w:uiPriority w:val="99"/>
    <w:semiHidden/>
    <w:rsid w:val="00692ABC"/>
    <w:rPr>
      <w:color w:val="808080"/>
    </w:rPr>
  </w:style>
  <w:style w:type="character" w:customStyle="1" w:styleId="HeaderChar">
    <w:name w:val="Header Char"/>
    <w:basedOn w:val="DefaultParagraphFont"/>
    <w:link w:val="Header"/>
    <w:uiPriority w:val="99"/>
    <w:rsid w:val="001F127C"/>
    <w:rPr>
      <w:rFonts w:ascii="Footlight MT Light" w:hAnsi="Footlight MT Light"/>
      <w:snapToGrid w:val="0"/>
      <w:sz w:val="24"/>
    </w:rPr>
  </w:style>
  <w:style w:type="paragraph" w:styleId="ListParagraph">
    <w:name w:val="List Paragraph"/>
    <w:basedOn w:val="Normal"/>
    <w:uiPriority w:val="34"/>
    <w:qFormat/>
    <w:rsid w:val="00B11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8111478">
      <w:bodyDiv w:val="1"/>
      <w:marLeft w:val="0"/>
      <w:marRight w:val="0"/>
      <w:marTop w:val="0"/>
      <w:marBottom w:val="0"/>
      <w:divBdr>
        <w:top w:val="none" w:sz="0" w:space="0" w:color="auto"/>
        <w:left w:val="none" w:sz="0" w:space="0" w:color="auto"/>
        <w:bottom w:val="none" w:sz="0" w:space="0" w:color="auto"/>
        <w:right w:val="none" w:sz="0" w:space="0" w:color="auto"/>
      </w:divBdr>
    </w:div>
    <w:div w:id="1605964469">
      <w:bodyDiv w:val="1"/>
      <w:marLeft w:val="0"/>
      <w:marRight w:val="0"/>
      <w:marTop w:val="0"/>
      <w:marBottom w:val="0"/>
      <w:divBdr>
        <w:top w:val="none" w:sz="0" w:space="0" w:color="auto"/>
        <w:left w:val="none" w:sz="0" w:space="0" w:color="auto"/>
        <w:bottom w:val="none" w:sz="0" w:space="0" w:color="auto"/>
        <w:right w:val="none" w:sz="0" w:space="0" w:color="auto"/>
      </w:divBdr>
    </w:div>
    <w:div w:id="1977446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about:blank" TargetMode="External"/><Relationship Id="rId2" Type="http://schemas.openxmlformats.org/officeDocument/2006/relationships/customXml" Target="../customXml/item2.xml"/><Relationship Id="rId16" Type="http://schemas.openxmlformats.org/officeDocument/2006/relationships/hyperlink" Target="mailto:rkoeller@yukoncollege.yk.ca"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4071F9B269C4A9AA09E79EF267C28BB"/>
        <w:category>
          <w:name w:val="General"/>
          <w:gallery w:val="placeholder"/>
        </w:category>
        <w:types>
          <w:type w:val="bbPlcHdr"/>
        </w:types>
        <w:behaviors>
          <w:behavior w:val="content"/>
        </w:behaviors>
        <w:guid w:val="{623D0234-53D6-4057-BAE0-D974B3419A23}"/>
      </w:docPartPr>
      <w:docPartBody>
        <w:p w:rsidR="00E80B97" w:rsidRDefault="002F6224" w:rsidP="009A1496">
          <w:pPr>
            <w:pStyle w:val="74071F9B269C4A9AA09E79EF267C28BB6"/>
          </w:pPr>
          <w:r w:rsidRPr="0067252D">
            <w:t>Click or tap to enter a date</w:t>
          </w:r>
        </w:p>
      </w:docPartBody>
    </w:docPart>
    <w:docPart>
      <w:docPartPr>
        <w:name w:val="D50E5F6E9BF44D6A8080C9E18F9C32F1"/>
        <w:category>
          <w:name w:val="General"/>
          <w:gallery w:val="placeholder"/>
        </w:category>
        <w:types>
          <w:type w:val="bbPlcHdr"/>
        </w:types>
        <w:behaviors>
          <w:behavior w:val="content"/>
        </w:behaviors>
        <w:guid w:val="{4F91A607-7882-4869-BB8A-6EB3E3F96DD8}"/>
      </w:docPartPr>
      <w:docPartBody>
        <w:p w:rsidR="00E80B97" w:rsidRDefault="002F6224" w:rsidP="009A1496">
          <w:pPr>
            <w:pStyle w:val="D50E5F6E9BF44D6A8080C9E18F9C32F16"/>
          </w:pPr>
          <w:r w:rsidRPr="0067252D">
            <w:t>Click or tap to enter a date</w:t>
          </w:r>
        </w:p>
      </w:docPartBody>
    </w:docPart>
    <w:docPart>
      <w:docPartPr>
        <w:name w:val="B47B56989D4D4FD88451EB3D5CF49A70"/>
        <w:category>
          <w:name w:val="General"/>
          <w:gallery w:val="placeholder"/>
        </w:category>
        <w:types>
          <w:type w:val="bbPlcHdr"/>
        </w:types>
        <w:behaviors>
          <w:behavior w:val="content"/>
        </w:behaviors>
        <w:guid w:val="{D0E7725E-3A49-4226-A20A-F431E57A1796}"/>
      </w:docPartPr>
      <w:docPartBody>
        <w:p w:rsidR="00E80B97" w:rsidRDefault="002F6224" w:rsidP="009A1496">
          <w:pPr>
            <w:pStyle w:val="B47B56989D4D4FD88451EB3D5CF49A706"/>
          </w:pPr>
          <w:r w:rsidRPr="0067252D">
            <w:t>Click or tap to enter a date</w:t>
          </w:r>
        </w:p>
      </w:docPartBody>
    </w:docPart>
    <w:docPart>
      <w:docPartPr>
        <w:name w:val="DefaultPlaceholder_-1854013440"/>
        <w:category>
          <w:name w:val="General"/>
          <w:gallery w:val="placeholder"/>
        </w:category>
        <w:types>
          <w:type w:val="bbPlcHdr"/>
        </w:types>
        <w:behaviors>
          <w:behavior w:val="content"/>
        </w:behaviors>
        <w:guid w:val="{D4E7373D-4038-4561-AC1E-F914BFD7D139}"/>
      </w:docPartPr>
      <w:docPartBody>
        <w:p w:rsidR="00101849" w:rsidRDefault="009A1496">
          <w:r w:rsidRPr="00197C43">
            <w:rPr>
              <w:rStyle w:val="PlaceholderText"/>
            </w:rPr>
            <w:t>Click or tap here to enter text.</w:t>
          </w:r>
        </w:p>
      </w:docPartBody>
    </w:docPart>
    <w:docPart>
      <w:docPartPr>
        <w:name w:val="BB96B4B8E9264746ADB292C1234F7510"/>
        <w:category>
          <w:name w:val="General"/>
          <w:gallery w:val="placeholder"/>
        </w:category>
        <w:types>
          <w:type w:val="bbPlcHdr"/>
        </w:types>
        <w:behaviors>
          <w:behavior w:val="content"/>
        </w:behaviors>
        <w:guid w:val="{3EE661CC-716F-483C-A81A-5E5AA9DFFD21}"/>
      </w:docPartPr>
      <w:docPartBody>
        <w:p w:rsidR="00101849" w:rsidRDefault="002F6224" w:rsidP="002F6224">
          <w:pPr>
            <w:pStyle w:val="BB96B4B8E9264746ADB292C1234F75101"/>
          </w:pPr>
          <w:r>
            <w:rPr>
              <w:rFonts w:ascii="Trebuchet MS" w:hAnsi="Trebuchet MS"/>
              <w:b/>
              <w:sz w:val="28"/>
              <w:lang w:val="en-GB"/>
            </w:rPr>
            <w:t>COURSE NUMBER</w:t>
          </w:r>
        </w:p>
      </w:docPartBody>
    </w:docPart>
    <w:docPart>
      <w:docPartPr>
        <w:name w:val="D726DE2A444F436CB2D48C0AE727CAB6"/>
        <w:category>
          <w:name w:val="General"/>
          <w:gallery w:val="placeholder"/>
        </w:category>
        <w:types>
          <w:type w:val="bbPlcHdr"/>
        </w:types>
        <w:behaviors>
          <w:behavior w:val="content"/>
        </w:behaviors>
        <w:guid w:val="{5B75B46E-FA48-498B-85D7-94BED4EABBF0}"/>
      </w:docPartPr>
      <w:docPartBody>
        <w:p w:rsidR="00101849" w:rsidRDefault="009A1496" w:rsidP="009A1496">
          <w:pPr>
            <w:pStyle w:val="D726DE2A444F436CB2D48C0AE727CAB6"/>
          </w:pPr>
          <w:r w:rsidRPr="00197C4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B83"/>
    <w:rsid w:val="00101849"/>
    <w:rsid w:val="00110B83"/>
    <w:rsid w:val="002F6224"/>
    <w:rsid w:val="006F749C"/>
    <w:rsid w:val="009A1496"/>
    <w:rsid w:val="00C46B49"/>
    <w:rsid w:val="00D72FC4"/>
    <w:rsid w:val="00DB3910"/>
    <w:rsid w:val="00E80B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9FE9B2994474AB58115FDFC89D4BD3B">
    <w:name w:val="49FE9B2994474AB58115FDFC89D4BD3B"/>
    <w:rsid w:val="00110B83"/>
  </w:style>
  <w:style w:type="character" w:styleId="PlaceholderText">
    <w:name w:val="Placeholder Text"/>
    <w:basedOn w:val="DefaultParagraphFont"/>
    <w:uiPriority w:val="99"/>
    <w:semiHidden/>
    <w:rsid w:val="002F6224"/>
    <w:rPr>
      <w:color w:val="808080"/>
    </w:rPr>
  </w:style>
  <w:style w:type="paragraph" w:customStyle="1" w:styleId="12DA2F01F2324B86AA017951711F178B">
    <w:name w:val="12DA2F01F2324B86AA017951711F178B"/>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
    <w:name w:val="49FE9B2994474AB58115FDFC89D4BD3B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
    <w:name w:val="D949094373004B3093B609648D5D20D9"/>
    <w:rsid w:val="00110B83"/>
  </w:style>
  <w:style w:type="paragraph" w:customStyle="1" w:styleId="246E0721798D4194B13E8FD898F35482">
    <w:name w:val="246E0721798D4194B13E8FD898F35482"/>
    <w:rsid w:val="00110B83"/>
  </w:style>
  <w:style w:type="paragraph" w:customStyle="1" w:styleId="2526A707CDCC4C34BBB265CDE35ED33F">
    <w:name w:val="2526A707CDCC4C34BBB265CDE35ED33F"/>
    <w:rsid w:val="00110B83"/>
  </w:style>
  <w:style w:type="paragraph" w:customStyle="1" w:styleId="D949094373004B3093B609648D5D20D91">
    <w:name w:val="D949094373004B3093B609648D5D20D9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1">
    <w:name w:val="246E0721798D4194B13E8FD898F354821"/>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2">
    <w:name w:val="49FE9B2994474AB58115FDFC89D4BD3B2"/>
    <w:rsid w:val="00110B83"/>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
    <w:name w:val="36FAA3A40C664E2CB0B62F207F5A3345"/>
    <w:rsid w:val="00110B83"/>
  </w:style>
  <w:style w:type="paragraph" w:customStyle="1" w:styleId="515A9B9F56EC4E6392D217D5A6A8D376">
    <w:name w:val="515A9B9F56EC4E6392D217D5A6A8D376"/>
    <w:rsid w:val="00110B83"/>
  </w:style>
  <w:style w:type="paragraph" w:customStyle="1" w:styleId="74071F9B269C4A9AA09E79EF267C28BB">
    <w:name w:val="74071F9B269C4A9AA09E79EF267C28BB"/>
    <w:rsid w:val="00110B83"/>
  </w:style>
  <w:style w:type="paragraph" w:customStyle="1" w:styleId="AF67741C990E4F02B2F8CDA20E297208">
    <w:name w:val="AF67741C990E4F02B2F8CDA20E297208"/>
    <w:rsid w:val="00110B83"/>
  </w:style>
  <w:style w:type="paragraph" w:customStyle="1" w:styleId="D50E5F6E9BF44D6A8080C9E18F9C32F1">
    <w:name w:val="D50E5F6E9BF44D6A8080C9E18F9C32F1"/>
    <w:rsid w:val="00110B83"/>
  </w:style>
  <w:style w:type="paragraph" w:customStyle="1" w:styleId="B47B56989D4D4FD88451EB3D5CF49A70">
    <w:name w:val="B47B56989D4D4FD88451EB3D5CF49A70"/>
    <w:rsid w:val="00110B83"/>
  </w:style>
  <w:style w:type="paragraph" w:customStyle="1" w:styleId="997955CFAE8E4A1CA7CE1A2E96DFED92">
    <w:name w:val="997955CFAE8E4A1CA7CE1A2E96DFED92"/>
    <w:rsid w:val="00110B83"/>
  </w:style>
  <w:style w:type="paragraph" w:customStyle="1" w:styleId="D949094373004B3093B609648D5D20D92">
    <w:name w:val="D949094373004B3093B609648D5D20D9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2">
    <w:name w:val="246E0721798D4194B13E8FD898F3548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3">
    <w:name w:val="49FE9B2994474AB58115FDFC89D4BD3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1">
    <w:name w:val="36FAA3A40C664E2CB0B62F207F5A3345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1">
    <w:name w:val="74071F9B269C4A9AA09E79EF267C28BB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1">
    <w:name w:val="515A9B9F56EC4E6392D217D5A6A8D376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1">
    <w:name w:val="AF67741C990E4F02B2F8CDA20E297208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1">
    <w:name w:val="D50E5F6E9BF44D6A8080C9E18F9C32F1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1">
    <w:name w:val="B47B56989D4D4FD88451EB3D5CF49A70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1">
    <w:name w:val="997955CFAE8E4A1CA7CE1A2E96DFED92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3">
    <w:name w:val="D949094373004B3093B609648D5D20D9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3">
    <w:name w:val="246E0721798D4194B13E8FD898F3548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4">
    <w:name w:val="49FE9B2994474AB58115FDFC89D4BD3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2">
    <w:name w:val="36FAA3A40C664E2CB0B62F207F5A3345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2">
    <w:name w:val="74071F9B269C4A9AA09E79EF267C28BB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2">
    <w:name w:val="515A9B9F56EC4E6392D217D5A6A8D376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2">
    <w:name w:val="AF67741C990E4F02B2F8CDA20E297208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2">
    <w:name w:val="D50E5F6E9BF44D6A8080C9E18F9C32F1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2">
    <w:name w:val="B47B56989D4D4FD88451EB3D5CF49A70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2">
    <w:name w:val="997955CFAE8E4A1CA7CE1A2E96DFED92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4">
    <w:name w:val="D949094373004B3093B609648D5D20D9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246E0721798D4194B13E8FD898F354824">
    <w:name w:val="246E0721798D4194B13E8FD898F3548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5">
    <w:name w:val="49FE9B2994474AB58115FDFC89D4BD3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3">
    <w:name w:val="36FAA3A40C664E2CB0B62F207F5A3345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3">
    <w:name w:val="74071F9B269C4A9AA09E79EF267C28BB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3">
    <w:name w:val="515A9B9F56EC4E6392D217D5A6A8D376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3">
    <w:name w:val="AF67741C990E4F02B2F8CDA20E297208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3">
    <w:name w:val="D50E5F6E9BF44D6A8080C9E18F9C32F1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3">
    <w:name w:val="B47B56989D4D4FD88451EB3D5CF49A70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3">
    <w:name w:val="997955CFAE8E4A1CA7CE1A2E96DFED92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
    <w:name w:val="AD169589C07548888980FCFA21F4A7FA"/>
    <w:rsid w:val="009A1496"/>
  </w:style>
  <w:style w:type="paragraph" w:customStyle="1" w:styleId="D949094373004B3093B609648D5D20D95">
    <w:name w:val="D949094373004B3093B609648D5D20D9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1">
    <w:name w:val="AD169589C07548888980FCFA21F4A7FA1"/>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6">
    <w:name w:val="49FE9B2994474AB58115FDFC89D4BD3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4">
    <w:name w:val="36FAA3A40C664E2CB0B62F207F5A3345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4">
    <w:name w:val="74071F9B269C4A9AA09E79EF267C28BB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4">
    <w:name w:val="515A9B9F56EC4E6392D217D5A6A8D376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4">
    <w:name w:val="AF67741C990E4F02B2F8CDA20E297208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4">
    <w:name w:val="D50E5F6E9BF44D6A8080C9E18F9C32F1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4">
    <w:name w:val="B47B56989D4D4FD88451EB3D5CF49A70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4">
    <w:name w:val="997955CFAE8E4A1CA7CE1A2E96DFED92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6">
    <w:name w:val="D949094373004B3093B609648D5D20D9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2">
    <w:name w:val="AD169589C07548888980FCFA21F4A7FA2"/>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7">
    <w:name w:val="49FE9B2994474AB58115FDFC89D4BD3B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5">
    <w:name w:val="36FAA3A40C664E2CB0B62F207F5A3345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5">
    <w:name w:val="74071F9B269C4A9AA09E79EF267C28BB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5">
    <w:name w:val="515A9B9F56EC4E6392D217D5A6A8D376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5">
    <w:name w:val="AF67741C990E4F02B2F8CDA20E297208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5">
    <w:name w:val="D50E5F6E9BF44D6A8080C9E18F9C32F1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5">
    <w:name w:val="B47B56989D4D4FD88451EB3D5CF49A70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5">
    <w:name w:val="997955CFAE8E4A1CA7CE1A2E96DFED92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7">
    <w:name w:val="D949094373004B3093B609648D5D20D9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3">
    <w:name w:val="AD169589C07548888980FCFA21F4A7FA3"/>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8">
    <w:name w:val="49FE9B2994474AB58115FDFC89D4BD3B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6">
    <w:name w:val="36FAA3A40C664E2CB0B62F207F5A3345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74071F9B269C4A9AA09E79EF267C28BB6">
    <w:name w:val="74071F9B269C4A9AA09E79EF267C28BB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6">
    <w:name w:val="515A9B9F56EC4E6392D217D5A6A8D376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F67741C990E4F02B2F8CDA20E2972086">
    <w:name w:val="AF67741C990E4F02B2F8CDA20E297208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50E5F6E9BF44D6A8080C9E18F9C32F16">
    <w:name w:val="D50E5F6E9BF44D6A8080C9E18F9C32F1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47B56989D4D4FD88451EB3D5CF49A706">
    <w:name w:val="B47B56989D4D4FD88451EB3D5CF49A70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6">
    <w:name w:val="997955CFAE8E4A1CA7CE1A2E96DFED926"/>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D949094373004B3093B609648D5D20D98">
    <w:name w:val="D949094373004B3093B609648D5D20D9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4">
    <w:name w:val="AD169589C07548888980FCFA21F4A7FA4"/>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9">
    <w:name w:val="49FE9B2994474AB58115FDFC89D4BD3B9"/>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7">
    <w:name w:val="36FAA3A40C664E2CB0B62F207F5A3345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7">
    <w:name w:val="515A9B9F56EC4E6392D217D5A6A8D376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7">
    <w:name w:val="997955CFAE8E4A1CA7CE1A2E96DFED927"/>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BB96B4B8E9264746ADB292C1234F7510">
    <w:name w:val="BB96B4B8E9264746ADB292C1234F75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AD169589C07548888980FCFA21F4A7FA5">
    <w:name w:val="AD169589C07548888980FCFA21F4A7FA5"/>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0">
    <w:name w:val="49FE9B2994474AB58115FDFC89D4BD3B10"/>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36FAA3A40C664E2CB0B62F207F5A33458">
    <w:name w:val="36FAA3A40C664E2CB0B62F207F5A3345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8">
    <w:name w:val="515A9B9F56EC4E6392D217D5A6A8D376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997955CFAE8E4A1CA7CE1A2E96DFED928">
    <w:name w:val="997955CFAE8E4A1CA7CE1A2E96DFED928"/>
    <w:rsid w:val="009A1496"/>
    <w:pPr>
      <w:widowControl w:val="0"/>
      <w:spacing w:after="0" w:line="240" w:lineRule="auto"/>
    </w:pPr>
    <w:rPr>
      <w:rFonts w:ascii="Footlight MT Light" w:eastAsia="Times New Roman" w:hAnsi="Footlight MT Light" w:cs="Times New Roman"/>
      <w:snapToGrid w:val="0"/>
      <w:sz w:val="24"/>
      <w:szCs w:val="20"/>
    </w:rPr>
  </w:style>
  <w:style w:type="paragraph" w:customStyle="1" w:styleId="880BC752348E4A34B5A62823ED935803">
    <w:name w:val="880BC752348E4A34B5A62823ED935803"/>
    <w:rsid w:val="009A1496"/>
  </w:style>
  <w:style w:type="paragraph" w:customStyle="1" w:styleId="D726DE2A444F436CB2D48C0AE727CAB6">
    <w:name w:val="D726DE2A444F436CB2D48C0AE727CAB6"/>
    <w:rsid w:val="009A1496"/>
  </w:style>
  <w:style w:type="paragraph" w:customStyle="1" w:styleId="BB96B4B8E9264746ADB292C1234F75101">
    <w:name w:val="BB96B4B8E9264746ADB292C1234F7510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49FE9B2994474AB58115FDFC89D4BD3B11">
    <w:name w:val="49FE9B2994474AB58115FDFC89D4BD3B11"/>
    <w:rsid w:val="002F6224"/>
    <w:pPr>
      <w:widowControl w:val="0"/>
      <w:spacing w:after="0" w:line="240" w:lineRule="auto"/>
    </w:pPr>
    <w:rPr>
      <w:rFonts w:ascii="Footlight MT Light" w:eastAsia="Times New Roman" w:hAnsi="Footlight MT Light" w:cs="Times New Roman"/>
      <w:snapToGrid w:val="0"/>
      <w:sz w:val="24"/>
      <w:szCs w:val="20"/>
    </w:rPr>
  </w:style>
  <w:style w:type="paragraph" w:customStyle="1" w:styleId="515A9B9F56EC4E6392D217D5A6A8D3769">
    <w:name w:val="515A9B9F56EC4E6392D217D5A6A8D3769"/>
    <w:rsid w:val="002F6224"/>
    <w:pPr>
      <w:widowControl w:val="0"/>
      <w:spacing w:after="0" w:line="240" w:lineRule="auto"/>
    </w:pPr>
    <w:rPr>
      <w:rFonts w:ascii="Footlight MT Light" w:eastAsia="Times New Roman" w:hAnsi="Footlight MT Light" w:cs="Times New Roman"/>
      <w:snapToGrid w:val="0"/>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4B20259DA0164FB709B60F0B901E93" ma:contentTypeVersion="2" ma:contentTypeDescription="Create a new document." ma:contentTypeScope="" ma:versionID="fb10e286e23df7fbdb78388fc0881a46">
  <xsd:schema xmlns:xsd="http://www.w3.org/2001/XMLSchema" xmlns:xs="http://www.w3.org/2001/XMLSchema" xmlns:p="http://schemas.microsoft.com/office/2006/metadata/properties" xmlns:ns2="bef74bb6-8312-45fa-8e74-6365e5b30747" targetNamespace="http://schemas.microsoft.com/office/2006/metadata/properties" ma:root="true" ma:fieldsID="e58bd980027432c5236abf2160427233" ns2:_="">
    <xsd:import namespace="bef74bb6-8312-45fa-8e74-6365e5b30747"/>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f74bb6-8312-45fa-8e74-6365e5b30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B6D6DF-664B-4927-A2C4-6DEC59C61D41}">
  <ds:schemaRefs>
    <ds:schemaRef ds:uri="http://purl.org/dc/elements/1.1/"/>
    <ds:schemaRef ds:uri="http://schemas.openxmlformats.org/package/2006/metadata/core-properties"/>
    <ds:schemaRef ds:uri="bef74bb6-8312-45fa-8e74-6365e5b30747"/>
    <ds:schemaRef ds:uri="http://purl.org/dc/terms/"/>
    <ds:schemaRef ds:uri="http://schemas.microsoft.com/office/2006/metadata/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A1D6820E-CA1A-4B89-A45D-2830DFF55F99}">
  <ds:schemaRefs>
    <ds:schemaRef ds:uri="http://schemas.microsoft.com/sharepoint/v3/contenttype/forms"/>
  </ds:schemaRefs>
</ds:datastoreItem>
</file>

<file path=customXml/itemProps3.xml><?xml version="1.0" encoding="utf-8"?>
<ds:datastoreItem xmlns:ds="http://schemas.openxmlformats.org/officeDocument/2006/customXml" ds:itemID="{BF657818-318B-462D-B497-1168B35E17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f74bb6-8312-45fa-8e74-6365e5b307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6119A8-7766-4DA7-BBCF-C88CD70FF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4263</Words>
  <Characters>24305</Characters>
  <Application>Microsoft Office Word</Application>
  <DocSecurity>0</DocSecurity>
  <Lines>202</Lines>
  <Paragraphs>57</Paragraphs>
  <ScaleCrop>false</ScaleCrop>
  <HeadingPairs>
    <vt:vector size="2" baseType="variant">
      <vt:variant>
        <vt:lpstr>Title</vt:lpstr>
      </vt:variant>
      <vt:variant>
        <vt:i4>1</vt:i4>
      </vt:variant>
    </vt:vector>
  </HeadingPairs>
  <TitlesOfParts>
    <vt:vector size="1" baseType="lpstr">
      <vt:lpstr/>
    </vt:vector>
  </TitlesOfParts>
  <Company>Yukon College</Company>
  <LinksUpToDate>false</LinksUpToDate>
  <CharactersWithSpaces>28511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staffuser</dc:creator>
  <cp:lastModifiedBy>Tara Beaudoin</cp:lastModifiedBy>
  <cp:revision>2</cp:revision>
  <cp:lastPrinted>2018-06-26T23:20:00Z</cp:lastPrinted>
  <dcterms:created xsi:type="dcterms:W3CDTF">2020-01-10T19:00:00Z</dcterms:created>
  <dcterms:modified xsi:type="dcterms:W3CDTF">2020-01-10T19:00:00Z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0x010100D34B20259DA0164FB709B60F0B901E93</vt:lpwstr>
  </property>
</Properties>
</file>